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p>
    <w:p w:rsidR="00700157" w:rsidRPr="00B14FE1" w:rsidRDefault="00EF50D3" w:rsidP="00EF50D3">
      <w:pPr>
        <w:rPr>
          <w:b/>
          <w:color w:val="1F497D" w:themeColor="text2"/>
          <w:sz w:val="32"/>
          <w:szCs w:val="32"/>
        </w:rPr>
      </w:pPr>
      <w:r w:rsidRPr="00B14FE1">
        <w:rPr>
          <w:b/>
          <w:color w:val="1F497D" w:themeColor="text2"/>
          <w:sz w:val="32"/>
          <w:szCs w:val="32"/>
        </w:rPr>
        <w:t xml:space="preserve">                                      </w:t>
      </w:r>
      <w:r w:rsidR="00700157" w:rsidRPr="00B14FE1">
        <w:rPr>
          <w:b/>
          <w:color w:val="1F497D" w:themeColor="text2"/>
          <w:sz w:val="32"/>
          <w:szCs w:val="32"/>
        </w:rPr>
        <w:t xml:space="preserve">Central </w:t>
      </w:r>
      <w:proofErr w:type="spellStart"/>
      <w:r w:rsidR="00700157" w:rsidRPr="00B14FE1">
        <w:rPr>
          <w:b/>
          <w:color w:val="1F497D" w:themeColor="text2"/>
          <w:sz w:val="32"/>
          <w:szCs w:val="32"/>
        </w:rPr>
        <w:t>Cattledog</w:t>
      </w:r>
      <w:proofErr w:type="spellEnd"/>
      <w:r w:rsidR="00700157" w:rsidRPr="00B14FE1">
        <w:rPr>
          <w:b/>
          <w:color w:val="1F497D" w:themeColor="text2"/>
          <w:sz w:val="32"/>
          <w:szCs w:val="32"/>
        </w:rPr>
        <w:t xml:space="preserve"> Association</w:t>
      </w:r>
    </w:p>
    <w:p w:rsidR="00700157" w:rsidRPr="00B14FE1" w:rsidRDefault="00700157" w:rsidP="00700157">
      <w:pPr>
        <w:spacing w:line="240" w:lineRule="auto"/>
        <w:jc w:val="center"/>
        <w:rPr>
          <w:color w:val="1F497D" w:themeColor="text2"/>
        </w:rPr>
      </w:pPr>
      <w:r w:rsidRPr="00B14FE1">
        <w:rPr>
          <w:color w:val="1F497D" w:themeColor="text2"/>
        </w:rPr>
        <w:t>Minut</w:t>
      </w:r>
      <w:r w:rsidR="008C1F81" w:rsidRPr="00B14FE1">
        <w:rPr>
          <w:color w:val="1F497D" w:themeColor="text2"/>
        </w:rPr>
        <w:t xml:space="preserve">es </w:t>
      </w:r>
      <w:r w:rsidR="003C0A51" w:rsidRPr="00B14FE1">
        <w:rPr>
          <w:color w:val="1F497D" w:themeColor="text2"/>
        </w:rPr>
        <w:t>of the CCA</w:t>
      </w:r>
      <w:r w:rsidR="008C1F81" w:rsidRPr="00B14FE1">
        <w:rPr>
          <w:color w:val="1F497D" w:themeColor="text2"/>
        </w:rPr>
        <w:t xml:space="preserve"> Board of Directors meeting</w:t>
      </w:r>
    </w:p>
    <w:p w:rsidR="00700157" w:rsidRPr="00B14FE1" w:rsidRDefault="00AF043A" w:rsidP="00700157">
      <w:pPr>
        <w:spacing w:line="240" w:lineRule="auto"/>
        <w:jc w:val="center"/>
        <w:rPr>
          <w:color w:val="1F497D" w:themeColor="text2"/>
        </w:rPr>
      </w:pPr>
      <w:r w:rsidRPr="00B14FE1">
        <w:rPr>
          <w:color w:val="1F497D" w:themeColor="text2"/>
        </w:rPr>
        <w:t>April 6th</w:t>
      </w:r>
      <w:r w:rsidR="001F19E7" w:rsidRPr="00B14FE1">
        <w:rPr>
          <w:color w:val="1F497D" w:themeColor="text2"/>
        </w:rPr>
        <w:t>, 2023</w:t>
      </w:r>
    </w:p>
    <w:p w:rsidR="00700157" w:rsidRPr="00B14FE1" w:rsidRDefault="00700157" w:rsidP="00700157">
      <w:pPr>
        <w:spacing w:line="240" w:lineRule="auto"/>
        <w:jc w:val="center"/>
        <w:rPr>
          <w:color w:val="1F497D" w:themeColor="text2"/>
        </w:rPr>
      </w:pPr>
    </w:p>
    <w:p w:rsidR="00700157" w:rsidRPr="00B14FE1" w:rsidRDefault="00700157" w:rsidP="00700157">
      <w:pPr>
        <w:spacing w:line="240" w:lineRule="auto"/>
        <w:rPr>
          <w:color w:val="1F497D" w:themeColor="text2"/>
        </w:rPr>
      </w:pPr>
      <w:r w:rsidRPr="00B14FE1">
        <w:rPr>
          <w:color w:val="1F497D" w:themeColor="text2"/>
        </w:rPr>
        <w:t>The meeting was call</w:t>
      </w:r>
      <w:r w:rsidR="0045064E" w:rsidRPr="00B14FE1">
        <w:rPr>
          <w:color w:val="1F497D" w:themeColor="text2"/>
        </w:rPr>
        <w:t>e</w:t>
      </w:r>
      <w:r w:rsidR="00D7629E" w:rsidRPr="00B14FE1">
        <w:rPr>
          <w:color w:val="1F497D" w:themeColor="text2"/>
        </w:rPr>
        <w:t xml:space="preserve">d to order at approximately </w:t>
      </w:r>
      <w:r w:rsidR="00400858" w:rsidRPr="00B14FE1">
        <w:rPr>
          <w:color w:val="1F497D" w:themeColor="text2"/>
        </w:rPr>
        <w:t>7:02</w:t>
      </w:r>
      <w:r w:rsidR="006666CE" w:rsidRPr="00B14FE1">
        <w:rPr>
          <w:color w:val="1F497D" w:themeColor="text2"/>
        </w:rPr>
        <w:t xml:space="preserve"> </w:t>
      </w:r>
      <w:r w:rsidRPr="00B14FE1">
        <w:rPr>
          <w:color w:val="1F497D" w:themeColor="text2"/>
        </w:rPr>
        <w:t xml:space="preserve">p.m. </w:t>
      </w:r>
      <w:r w:rsidR="00FE08EE" w:rsidRPr="00B14FE1">
        <w:rPr>
          <w:color w:val="1F497D" w:themeColor="text2"/>
        </w:rPr>
        <w:t>by Allen Miller</w:t>
      </w:r>
      <w:r w:rsidRPr="00B14FE1">
        <w:rPr>
          <w:color w:val="1F497D" w:themeColor="text2"/>
        </w:rPr>
        <w:t>, President</w:t>
      </w:r>
    </w:p>
    <w:p w:rsidR="00863045" w:rsidRPr="00B14FE1" w:rsidRDefault="00700157" w:rsidP="00700157">
      <w:pPr>
        <w:spacing w:line="240" w:lineRule="auto"/>
        <w:rPr>
          <w:color w:val="1F497D" w:themeColor="text2"/>
        </w:rPr>
      </w:pPr>
      <w:r w:rsidRPr="00B14FE1">
        <w:rPr>
          <w:color w:val="1F497D" w:themeColor="text2"/>
        </w:rPr>
        <w:t xml:space="preserve">Board members present by roll call:  </w:t>
      </w:r>
      <w:r w:rsidR="00863045" w:rsidRPr="00B14FE1">
        <w:rPr>
          <w:color w:val="1F497D" w:themeColor="text2"/>
        </w:rPr>
        <w:t>Allen Miller, Marvin Da</w:t>
      </w:r>
      <w:r w:rsidR="0052594E" w:rsidRPr="00B14FE1">
        <w:rPr>
          <w:color w:val="1F497D" w:themeColor="text2"/>
        </w:rPr>
        <w:t>n</w:t>
      </w:r>
      <w:r w:rsidR="00BD5BA4" w:rsidRPr="00B14FE1">
        <w:rPr>
          <w:color w:val="1F497D" w:themeColor="text2"/>
        </w:rPr>
        <w:t xml:space="preserve">iel, Angie Brooks, Dan Haley, </w:t>
      </w:r>
      <w:r w:rsidR="001914E9" w:rsidRPr="00B14FE1">
        <w:rPr>
          <w:color w:val="1F497D" w:themeColor="text2"/>
        </w:rPr>
        <w:t xml:space="preserve">Steve </w:t>
      </w:r>
      <w:proofErr w:type="spellStart"/>
      <w:r w:rsidR="001914E9" w:rsidRPr="00B14FE1">
        <w:rPr>
          <w:color w:val="1F497D" w:themeColor="text2"/>
        </w:rPr>
        <w:t>Knipmeyer</w:t>
      </w:r>
      <w:proofErr w:type="spellEnd"/>
      <w:r w:rsidR="0052594E" w:rsidRPr="00B14FE1">
        <w:rPr>
          <w:color w:val="1F497D" w:themeColor="text2"/>
        </w:rPr>
        <w:t xml:space="preserve"> Rick Morgan</w:t>
      </w:r>
      <w:r w:rsidR="006666CE" w:rsidRPr="00B14FE1">
        <w:rPr>
          <w:color w:val="1F497D" w:themeColor="text2"/>
        </w:rPr>
        <w:t>,</w:t>
      </w:r>
      <w:r w:rsidR="00CA1F77" w:rsidRPr="00B14FE1">
        <w:rPr>
          <w:color w:val="1F497D" w:themeColor="text2"/>
        </w:rPr>
        <w:t xml:space="preserve"> Randy Mooney</w:t>
      </w:r>
      <w:proofErr w:type="gramStart"/>
      <w:r w:rsidR="00CA1F77" w:rsidRPr="00B14FE1">
        <w:rPr>
          <w:color w:val="1F497D" w:themeColor="text2"/>
        </w:rPr>
        <w:t>,  Shorty</w:t>
      </w:r>
      <w:proofErr w:type="gramEnd"/>
      <w:r w:rsidR="00CA1F77" w:rsidRPr="00B14FE1">
        <w:rPr>
          <w:color w:val="1F497D" w:themeColor="text2"/>
        </w:rPr>
        <w:t xml:space="preserve"> Guerin </w:t>
      </w:r>
      <w:proofErr w:type="spellStart"/>
      <w:r w:rsidR="00CA1F77" w:rsidRPr="00B14FE1">
        <w:rPr>
          <w:color w:val="1F497D" w:themeColor="text2"/>
        </w:rPr>
        <w:t>amd</w:t>
      </w:r>
      <w:proofErr w:type="spellEnd"/>
      <w:r w:rsidR="00CA1F77" w:rsidRPr="00B14FE1">
        <w:rPr>
          <w:color w:val="1F497D" w:themeColor="text2"/>
        </w:rPr>
        <w:t xml:space="preserve"> Jeremy McBride.</w:t>
      </w:r>
    </w:p>
    <w:p w:rsidR="00700157" w:rsidRPr="00B14FE1" w:rsidRDefault="00400858" w:rsidP="00700157">
      <w:pPr>
        <w:spacing w:line="240" w:lineRule="auto"/>
        <w:rPr>
          <w:color w:val="1F497D" w:themeColor="text2"/>
        </w:rPr>
      </w:pPr>
      <w:r w:rsidRPr="00B14FE1">
        <w:rPr>
          <w:color w:val="1F497D" w:themeColor="text2"/>
        </w:rPr>
        <w:t>Randy Mooney</w:t>
      </w:r>
      <w:r w:rsidR="00700157" w:rsidRPr="00B14FE1">
        <w:rPr>
          <w:color w:val="1F497D" w:themeColor="text2"/>
        </w:rPr>
        <w:t xml:space="preserve"> moved th</w:t>
      </w:r>
      <w:r w:rsidR="008C1F81" w:rsidRPr="00B14FE1">
        <w:rPr>
          <w:color w:val="1F497D" w:themeColor="text2"/>
        </w:rPr>
        <w:t xml:space="preserve">at the minutes </w:t>
      </w:r>
      <w:proofErr w:type="gramStart"/>
      <w:r w:rsidR="008C1F81" w:rsidRPr="00B14FE1">
        <w:rPr>
          <w:color w:val="1F497D" w:themeColor="text2"/>
        </w:rPr>
        <w:t xml:space="preserve">of </w:t>
      </w:r>
      <w:r w:rsidR="001914E9" w:rsidRPr="00B14FE1">
        <w:rPr>
          <w:color w:val="1F497D" w:themeColor="text2"/>
        </w:rPr>
        <w:t xml:space="preserve"> the</w:t>
      </w:r>
      <w:proofErr w:type="gramEnd"/>
      <w:r w:rsidR="001914E9" w:rsidRPr="00B14FE1">
        <w:rPr>
          <w:color w:val="1F497D" w:themeColor="text2"/>
        </w:rPr>
        <w:t xml:space="preserve"> </w:t>
      </w:r>
      <w:r w:rsidR="00CA1F77" w:rsidRPr="00B14FE1">
        <w:rPr>
          <w:color w:val="1F497D" w:themeColor="text2"/>
        </w:rPr>
        <w:t>March</w:t>
      </w:r>
      <w:r w:rsidRPr="00B14FE1">
        <w:rPr>
          <w:color w:val="1F497D" w:themeColor="text2"/>
        </w:rPr>
        <w:t xml:space="preserve"> 9th</w:t>
      </w:r>
      <w:r w:rsidR="00B654FC" w:rsidRPr="00B14FE1">
        <w:rPr>
          <w:color w:val="1F497D" w:themeColor="text2"/>
        </w:rPr>
        <w:t>, 2023</w:t>
      </w:r>
      <w:r w:rsidR="000B0DEB" w:rsidRPr="00B14FE1">
        <w:rPr>
          <w:color w:val="1F497D" w:themeColor="text2"/>
        </w:rPr>
        <w:t xml:space="preserve"> </w:t>
      </w:r>
      <w:r w:rsidR="00700157" w:rsidRPr="00B14FE1">
        <w:rPr>
          <w:color w:val="1F497D" w:themeColor="text2"/>
        </w:rPr>
        <w:t xml:space="preserve">Board of Directors meeting be approved.  The motion was seconded by </w:t>
      </w:r>
      <w:r w:rsidR="00CA1F77" w:rsidRPr="00B14FE1">
        <w:rPr>
          <w:color w:val="1F497D" w:themeColor="text2"/>
        </w:rPr>
        <w:t>Shorty Guerin</w:t>
      </w:r>
      <w:r w:rsidR="00700157" w:rsidRPr="00B14FE1">
        <w:rPr>
          <w:color w:val="1F497D" w:themeColor="text2"/>
        </w:rPr>
        <w:t xml:space="preserve"> and approved unanimously.</w:t>
      </w:r>
    </w:p>
    <w:p w:rsidR="001E7DE5" w:rsidRPr="00B14FE1" w:rsidRDefault="00CA1F77" w:rsidP="00700157">
      <w:pPr>
        <w:spacing w:line="240" w:lineRule="auto"/>
        <w:rPr>
          <w:color w:val="1F497D" w:themeColor="text2"/>
        </w:rPr>
      </w:pPr>
      <w:r w:rsidRPr="00B14FE1">
        <w:rPr>
          <w:color w:val="1F497D" w:themeColor="text2"/>
        </w:rPr>
        <w:t xml:space="preserve">Jeremy McBride presented the treasurers report.  There is $8285.02 in the </w:t>
      </w:r>
      <w:proofErr w:type="spellStart"/>
      <w:r w:rsidRPr="00B14FE1">
        <w:rPr>
          <w:color w:val="1F497D" w:themeColor="text2"/>
        </w:rPr>
        <w:t>Arvest</w:t>
      </w:r>
      <w:proofErr w:type="spellEnd"/>
      <w:r w:rsidRPr="00B14FE1">
        <w:rPr>
          <w:color w:val="1F497D" w:themeColor="text2"/>
        </w:rPr>
        <w:t xml:space="preserve"> account.  There is $1612.58 in Lois’s trial operating account.  Dan Haley moved that the </w:t>
      </w:r>
      <w:proofErr w:type="gramStart"/>
      <w:r w:rsidRPr="00B14FE1">
        <w:rPr>
          <w:color w:val="1F497D" w:themeColor="text2"/>
        </w:rPr>
        <w:t>treasurers</w:t>
      </w:r>
      <w:proofErr w:type="gramEnd"/>
      <w:r w:rsidRPr="00B14FE1">
        <w:rPr>
          <w:color w:val="1F497D" w:themeColor="text2"/>
        </w:rPr>
        <w:t xml:space="preserve"> report be </w:t>
      </w:r>
      <w:proofErr w:type="spellStart"/>
      <w:r w:rsidRPr="00B14FE1">
        <w:rPr>
          <w:color w:val="1F497D" w:themeColor="text2"/>
        </w:rPr>
        <w:t>appoved</w:t>
      </w:r>
      <w:proofErr w:type="spellEnd"/>
      <w:r w:rsidRPr="00B14FE1">
        <w:rPr>
          <w:color w:val="1F497D" w:themeColor="text2"/>
        </w:rPr>
        <w:t>.  The motion was seconded by Rick Morgan and approved unanimously.</w:t>
      </w:r>
    </w:p>
    <w:p w:rsidR="00424AC7" w:rsidRPr="00B14FE1" w:rsidRDefault="00700157" w:rsidP="00700157">
      <w:pPr>
        <w:spacing w:line="240" w:lineRule="auto"/>
        <w:rPr>
          <w:b/>
          <w:color w:val="1F497D" w:themeColor="text2"/>
        </w:rPr>
      </w:pPr>
      <w:r w:rsidRPr="00B14FE1">
        <w:rPr>
          <w:b/>
          <w:color w:val="1F497D" w:themeColor="text2"/>
        </w:rPr>
        <w:t>Old Business</w:t>
      </w:r>
    </w:p>
    <w:p w:rsidR="00CA1F77" w:rsidRPr="00B14FE1" w:rsidRDefault="00CA1F77" w:rsidP="00700157">
      <w:pPr>
        <w:spacing w:line="240" w:lineRule="auto"/>
        <w:rPr>
          <w:color w:val="1F497D" w:themeColor="text2"/>
        </w:rPr>
      </w:pPr>
      <w:r w:rsidRPr="00B14FE1">
        <w:rPr>
          <w:color w:val="1F497D" w:themeColor="text2"/>
        </w:rPr>
        <w:t>There was no old business.</w:t>
      </w:r>
    </w:p>
    <w:p w:rsidR="00700157" w:rsidRPr="00B14FE1" w:rsidRDefault="00700157" w:rsidP="00700157">
      <w:pPr>
        <w:spacing w:line="240" w:lineRule="auto"/>
        <w:rPr>
          <w:b/>
          <w:color w:val="1F497D" w:themeColor="text2"/>
        </w:rPr>
      </w:pPr>
      <w:r w:rsidRPr="00B14FE1">
        <w:rPr>
          <w:b/>
          <w:color w:val="1F497D" w:themeColor="text2"/>
        </w:rPr>
        <w:t>New business</w:t>
      </w:r>
    </w:p>
    <w:p w:rsidR="00CA1F77" w:rsidRPr="00B14FE1" w:rsidRDefault="00CA1F77" w:rsidP="00700157">
      <w:pPr>
        <w:spacing w:line="240" w:lineRule="auto"/>
        <w:rPr>
          <w:color w:val="1F497D" w:themeColor="text2"/>
        </w:rPr>
      </w:pPr>
      <w:r w:rsidRPr="00B14FE1">
        <w:rPr>
          <w:color w:val="1F497D" w:themeColor="text2"/>
        </w:rPr>
        <w:t>There was discussion of rewriting the rules regarding binoculars and other assistive devices.  Allen Miller stated that he would rewrite those rules to allow for those that are not specifically disabled.</w:t>
      </w:r>
    </w:p>
    <w:p w:rsidR="00CA1F77" w:rsidRPr="00B14FE1" w:rsidRDefault="00CA1F77" w:rsidP="00700157">
      <w:pPr>
        <w:spacing w:line="240" w:lineRule="auto"/>
        <w:rPr>
          <w:color w:val="1F497D" w:themeColor="text2"/>
        </w:rPr>
      </w:pPr>
      <w:r w:rsidRPr="00B14FE1">
        <w:rPr>
          <w:color w:val="1F497D" w:themeColor="text2"/>
        </w:rPr>
        <w:t xml:space="preserve">There was discussion about which novice and intermediate handlers need moved up.  Handlers considered were Charles Gates, Alyssa </w:t>
      </w:r>
      <w:proofErr w:type="spellStart"/>
      <w:r w:rsidRPr="00B14FE1">
        <w:rPr>
          <w:color w:val="1F497D" w:themeColor="text2"/>
        </w:rPr>
        <w:t>Nowack</w:t>
      </w:r>
      <w:proofErr w:type="spellEnd"/>
      <w:r w:rsidRPr="00B14FE1">
        <w:rPr>
          <w:color w:val="1F497D" w:themeColor="text2"/>
        </w:rPr>
        <w:t xml:space="preserve">, Kevin </w:t>
      </w:r>
      <w:proofErr w:type="spellStart"/>
      <w:r w:rsidRPr="00B14FE1">
        <w:rPr>
          <w:color w:val="1F497D" w:themeColor="text2"/>
        </w:rPr>
        <w:t>Krebbs</w:t>
      </w:r>
      <w:proofErr w:type="spellEnd"/>
      <w:r w:rsidRPr="00B14FE1">
        <w:rPr>
          <w:color w:val="1F497D" w:themeColor="text2"/>
        </w:rPr>
        <w:t xml:space="preserve">, and Jeff </w:t>
      </w:r>
      <w:proofErr w:type="spellStart"/>
      <w:r w:rsidRPr="00B14FE1">
        <w:rPr>
          <w:color w:val="1F497D" w:themeColor="text2"/>
        </w:rPr>
        <w:t>Jines</w:t>
      </w:r>
      <w:proofErr w:type="spellEnd"/>
      <w:r w:rsidRPr="00B14FE1">
        <w:rPr>
          <w:color w:val="1F497D" w:themeColor="text2"/>
        </w:rPr>
        <w:t xml:space="preserve">; all novice handlers.  Also, Nathaniel </w:t>
      </w:r>
      <w:proofErr w:type="spellStart"/>
      <w:r w:rsidRPr="00B14FE1">
        <w:rPr>
          <w:color w:val="1F497D" w:themeColor="text2"/>
        </w:rPr>
        <w:t>Sumers</w:t>
      </w:r>
      <w:proofErr w:type="spellEnd"/>
      <w:r w:rsidRPr="00B14FE1">
        <w:rPr>
          <w:color w:val="1F497D" w:themeColor="text2"/>
        </w:rPr>
        <w:t xml:space="preserve"> who is an intermediate handler.  Other novice/intermediate handlers under consideration have already been moved up by the NCA.  Randy Mooney moved that the aforementioned handlers be moved up a class.  The motion was seconded by Jeremy McBride and passed with a majority vote.  </w:t>
      </w:r>
    </w:p>
    <w:p w:rsidR="00981D14" w:rsidRPr="00B14FE1" w:rsidRDefault="00863045" w:rsidP="008D7C72">
      <w:pPr>
        <w:spacing w:line="240" w:lineRule="auto"/>
        <w:rPr>
          <w:color w:val="1F497D" w:themeColor="text2"/>
        </w:rPr>
      </w:pPr>
      <w:r w:rsidRPr="00B14FE1">
        <w:rPr>
          <w:color w:val="1F497D" w:themeColor="text2"/>
        </w:rPr>
        <w:t>Allen Miller called for a motion to adjourn</w:t>
      </w:r>
      <w:r w:rsidR="006666CE" w:rsidRPr="00B14FE1">
        <w:rPr>
          <w:color w:val="1F497D" w:themeColor="text2"/>
        </w:rPr>
        <w:t xml:space="preserve">. </w:t>
      </w:r>
      <w:r w:rsidR="00996BC7" w:rsidRPr="00B14FE1">
        <w:rPr>
          <w:color w:val="1F497D" w:themeColor="text2"/>
        </w:rPr>
        <w:t>Marvin Daniel</w:t>
      </w:r>
      <w:r w:rsidRPr="00B14FE1">
        <w:rPr>
          <w:color w:val="1F497D" w:themeColor="text2"/>
        </w:rPr>
        <w:t xml:space="preserve"> moved that the meeting be adjourned.  The motion was seconded by </w:t>
      </w:r>
      <w:r w:rsidR="00996BC7" w:rsidRPr="00B14FE1">
        <w:rPr>
          <w:color w:val="1F497D" w:themeColor="text2"/>
        </w:rPr>
        <w:t>Randy Mooney</w:t>
      </w:r>
      <w:r w:rsidR="00BD5BA4" w:rsidRPr="00B14FE1">
        <w:rPr>
          <w:color w:val="1F497D" w:themeColor="text2"/>
        </w:rPr>
        <w:t xml:space="preserve"> </w:t>
      </w:r>
      <w:r w:rsidRPr="00B14FE1">
        <w:rPr>
          <w:color w:val="1F497D" w:themeColor="text2"/>
        </w:rPr>
        <w:t>and approved unanimously.</w:t>
      </w:r>
      <w:r w:rsidR="008D7C72" w:rsidRPr="00B14FE1">
        <w:rPr>
          <w:color w:val="1F497D" w:themeColor="text2"/>
        </w:rPr>
        <w:t xml:space="preserve"> </w:t>
      </w:r>
    </w:p>
    <w:p w:rsidR="008D7C72" w:rsidRPr="00B14FE1" w:rsidRDefault="008D7C72" w:rsidP="008D7C72">
      <w:pPr>
        <w:spacing w:line="240" w:lineRule="auto"/>
        <w:rPr>
          <w:color w:val="1F497D" w:themeColor="text2"/>
        </w:rPr>
      </w:pPr>
      <w:r w:rsidRPr="00B14FE1">
        <w:rPr>
          <w:color w:val="1F497D" w:themeColor="text2"/>
        </w:rPr>
        <w:t xml:space="preserve">The next </w:t>
      </w:r>
      <w:r w:rsidR="00981D14" w:rsidRPr="00B14FE1">
        <w:rPr>
          <w:color w:val="1F497D" w:themeColor="text2"/>
        </w:rPr>
        <w:t xml:space="preserve">board </w:t>
      </w:r>
      <w:r w:rsidRPr="00B14FE1">
        <w:rPr>
          <w:color w:val="1F497D" w:themeColor="text2"/>
        </w:rPr>
        <w:t xml:space="preserve">meeting is scheduled for </w:t>
      </w:r>
      <w:r w:rsidR="00981D14" w:rsidRPr="00B14FE1">
        <w:rPr>
          <w:color w:val="1F497D" w:themeColor="text2"/>
        </w:rPr>
        <w:t>Saturday April 15th</w:t>
      </w:r>
      <w:r w:rsidR="00C42238" w:rsidRPr="00B14FE1">
        <w:rPr>
          <w:color w:val="1F497D" w:themeColor="text2"/>
        </w:rPr>
        <w:t>, 2023</w:t>
      </w:r>
      <w:r w:rsidRPr="00B14FE1">
        <w:rPr>
          <w:color w:val="1F497D" w:themeColor="text2"/>
        </w:rPr>
        <w:t xml:space="preserve"> </w:t>
      </w:r>
      <w:r w:rsidR="00981D14" w:rsidRPr="00B14FE1">
        <w:rPr>
          <w:color w:val="1F497D" w:themeColor="text2"/>
        </w:rPr>
        <w:t>after the annual meeting.</w:t>
      </w:r>
    </w:p>
    <w:p w:rsidR="00981D14" w:rsidRDefault="00981D14" w:rsidP="008D7C72">
      <w:pPr>
        <w:spacing w:line="240" w:lineRule="auto"/>
      </w:pPr>
    </w:p>
    <w:p w:rsidR="00863045" w:rsidRDefault="00863045" w:rsidP="00700157">
      <w:pPr>
        <w:spacing w:line="240" w:lineRule="auto"/>
      </w:pPr>
    </w:p>
    <w:p w:rsidR="00D93FDB" w:rsidRDefault="00D93FDB" w:rsidP="00700157">
      <w:pPr>
        <w:spacing w:line="240" w:lineRule="auto"/>
      </w:pPr>
      <w:bookmarkStart w:id="0" w:name="_GoBack"/>
      <w:bookmarkEnd w:id="0"/>
    </w:p>
    <w:p w:rsidR="00D93FDB" w:rsidRDefault="00D93FDB" w:rsidP="00700157">
      <w:pPr>
        <w:spacing w:line="240" w:lineRule="auto"/>
      </w:pPr>
    </w:p>
    <w:p w:rsidR="0054002C" w:rsidRDefault="0054002C" w:rsidP="00700157">
      <w:pPr>
        <w:spacing w:line="240" w:lineRule="auto"/>
      </w:pPr>
    </w:p>
    <w:p w:rsidR="009B4D58" w:rsidRDefault="00CA3851"/>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51" w:rsidRDefault="00CA3851" w:rsidP="00EF50D3">
      <w:pPr>
        <w:spacing w:after="0" w:line="240" w:lineRule="auto"/>
      </w:pPr>
      <w:r>
        <w:separator/>
      </w:r>
    </w:p>
  </w:endnote>
  <w:endnote w:type="continuationSeparator" w:id="0">
    <w:p w:rsidR="00CA3851" w:rsidRDefault="00CA3851"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51" w:rsidRDefault="00CA3851" w:rsidP="00EF50D3">
      <w:pPr>
        <w:spacing w:after="0" w:line="240" w:lineRule="auto"/>
      </w:pPr>
      <w:r>
        <w:separator/>
      </w:r>
    </w:p>
  </w:footnote>
  <w:footnote w:type="continuationSeparator" w:id="0">
    <w:p w:rsidR="00CA3851" w:rsidRDefault="00CA3851"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51FC"/>
    <w:rsid w:val="000074BA"/>
    <w:rsid w:val="0001029B"/>
    <w:rsid w:val="00016F55"/>
    <w:rsid w:val="00026EE5"/>
    <w:rsid w:val="00033435"/>
    <w:rsid w:val="00044C93"/>
    <w:rsid w:val="000463D3"/>
    <w:rsid w:val="00046FCC"/>
    <w:rsid w:val="00050E73"/>
    <w:rsid w:val="0005681D"/>
    <w:rsid w:val="000615F1"/>
    <w:rsid w:val="000659B3"/>
    <w:rsid w:val="000724CE"/>
    <w:rsid w:val="000725E3"/>
    <w:rsid w:val="00073FF0"/>
    <w:rsid w:val="00077358"/>
    <w:rsid w:val="00080BC4"/>
    <w:rsid w:val="000820E1"/>
    <w:rsid w:val="00082A71"/>
    <w:rsid w:val="00082E26"/>
    <w:rsid w:val="00092BBD"/>
    <w:rsid w:val="00093AEE"/>
    <w:rsid w:val="000A4BB4"/>
    <w:rsid w:val="000B0587"/>
    <w:rsid w:val="000B0DEB"/>
    <w:rsid w:val="000B252E"/>
    <w:rsid w:val="000B5ECD"/>
    <w:rsid w:val="000C1ED8"/>
    <w:rsid w:val="000C6A3D"/>
    <w:rsid w:val="000F1951"/>
    <w:rsid w:val="001142E9"/>
    <w:rsid w:val="0013663C"/>
    <w:rsid w:val="00147EA9"/>
    <w:rsid w:val="0015321F"/>
    <w:rsid w:val="001642FB"/>
    <w:rsid w:val="0017578E"/>
    <w:rsid w:val="001914E9"/>
    <w:rsid w:val="0019400C"/>
    <w:rsid w:val="001B1C43"/>
    <w:rsid w:val="001C46F5"/>
    <w:rsid w:val="001D42EF"/>
    <w:rsid w:val="001E7DE5"/>
    <w:rsid w:val="001F11D3"/>
    <w:rsid w:val="001F19E7"/>
    <w:rsid w:val="00202F47"/>
    <w:rsid w:val="00207391"/>
    <w:rsid w:val="00207BE3"/>
    <w:rsid w:val="002107B5"/>
    <w:rsid w:val="00215397"/>
    <w:rsid w:val="00217EA4"/>
    <w:rsid w:val="00234B81"/>
    <w:rsid w:val="002423D8"/>
    <w:rsid w:val="002427CD"/>
    <w:rsid w:val="002542F7"/>
    <w:rsid w:val="00280322"/>
    <w:rsid w:val="002A2E37"/>
    <w:rsid w:val="002B1270"/>
    <w:rsid w:val="002B38E7"/>
    <w:rsid w:val="002C0B98"/>
    <w:rsid w:val="002C6E1F"/>
    <w:rsid w:val="002E712B"/>
    <w:rsid w:val="002F01D0"/>
    <w:rsid w:val="002F0FDA"/>
    <w:rsid w:val="00304C5A"/>
    <w:rsid w:val="00321652"/>
    <w:rsid w:val="0032512D"/>
    <w:rsid w:val="00341344"/>
    <w:rsid w:val="00372809"/>
    <w:rsid w:val="003773D6"/>
    <w:rsid w:val="00391223"/>
    <w:rsid w:val="00394055"/>
    <w:rsid w:val="003C0405"/>
    <w:rsid w:val="003C0A51"/>
    <w:rsid w:val="003C37E3"/>
    <w:rsid w:val="003D2DE7"/>
    <w:rsid w:val="003E1837"/>
    <w:rsid w:val="003E6309"/>
    <w:rsid w:val="003E67A1"/>
    <w:rsid w:val="003F0C6E"/>
    <w:rsid w:val="00400858"/>
    <w:rsid w:val="00410BF5"/>
    <w:rsid w:val="00421008"/>
    <w:rsid w:val="00422BCE"/>
    <w:rsid w:val="00424AC7"/>
    <w:rsid w:val="00433B3D"/>
    <w:rsid w:val="00433B63"/>
    <w:rsid w:val="004345AD"/>
    <w:rsid w:val="00437322"/>
    <w:rsid w:val="004427C5"/>
    <w:rsid w:val="00443AF1"/>
    <w:rsid w:val="0045064E"/>
    <w:rsid w:val="00467ED5"/>
    <w:rsid w:val="00471F46"/>
    <w:rsid w:val="00476A90"/>
    <w:rsid w:val="004813BF"/>
    <w:rsid w:val="004B2150"/>
    <w:rsid w:val="004B5F06"/>
    <w:rsid w:val="004C64A3"/>
    <w:rsid w:val="004D58CF"/>
    <w:rsid w:val="004F274E"/>
    <w:rsid w:val="004F2B90"/>
    <w:rsid w:val="004F42AD"/>
    <w:rsid w:val="004F7020"/>
    <w:rsid w:val="00502E5B"/>
    <w:rsid w:val="00511575"/>
    <w:rsid w:val="00512BDC"/>
    <w:rsid w:val="0052594E"/>
    <w:rsid w:val="00536D5E"/>
    <w:rsid w:val="0054002C"/>
    <w:rsid w:val="00545A34"/>
    <w:rsid w:val="00567DDD"/>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07AA"/>
    <w:rsid w:val="00663F1C"/>
    <w:rsid w:val="006666CE"/>
    <w:rsid w:val="00672912"/>
    <w:rsid w:val="00694CA8"/>
    <w:rsid w:val="006A7A91"/>
    <w:rsid w:val="006D63D9"/>
    <w:rsid w:val="006F418C"/>
    <w:rsid w:val="006F44B2"/>
    <w:rsid w:val="006F557D"/>
    <w:rsid w:val="00700157"/>
    <w:rsid w:val="007029BE"/>
    <w:rsid w:val="00711E0F"/>
    <w:rsid w:val="00734F47"/>
    <w:rsid w:val="00736A55"/>
    <w:rsid w:val="00740836"/>
    <w:rsid w:val="00753046"/>
    <w:rsid w:val="007707FF"/>
    <w:rsid w:val="007738AD"/>
    <w:rsid w:val="0077627E"/>
    <w:rsid w:val="00780DBF"/>
    <w:rsid w:val="00795D29"/>
    <w:rsid w:val="007A1970"/>
    <w:rsid w:val="007D5D2D"/>
    <w:rsid w:val="007E504D"/>
    <w:rsid w:val="0082172E"/>
    <w:rsid w:val="00823811"/>
    <w:rsid w:val="00853D96"/>
    <w:rsid w:val="0085734A"/>
    <w:rsid w:val="00863045"/>
    <w:rsid w:val="00867994"/>
    <w:rsid w:val="008700D1"/>
    <w:rsid w:val="00884EB1"/>
    <w:rsid w:val="00891488"/>
    <w:rsid w:val="008A25BA"/>
    <w:rsid w:val="008B6AAB"/>
    <w:rsid w:val="008C1F81"/>
    <w:rsid w:val="008D3B73"/>
    <w:rsid w:val="008D74FB"/>
    <w:rsid w:val="008D7C72"/>
    <w:rsid w:val="008E3BA3"/>
    <w:rsid w:val="008E46AC"/>
    <w:rsid w:val="00911021"/>
    <w:rsid w:val="00911EC7"/>
    <w:rsid w:val="00932047"/>
    <w:rsid w:val="00932E54"/>
    <w:rsid w:val="00940F8B"/>
    <w:rsid w:val="00941365"/>
    <w:rsid w:val="009435ED"/>
    <w:rsid w:val="00975C0C"/>
    <w:rsid w:val="00981D14"/>
    <w:rsid w:val="009943A0"/>
    <w:rsid w:val="00996BC7"/>
    <w:rsid w:val="009B42CE"/>
    <w:rsid w:val="009B5E60"/>
    <w:rsid w:val="009B65E5"/>
    <w:rsid w:val="009C0121"/>
    <w:rsid w:val="009C74C9"/>
    <w:rsid w:val="009D2FB6"/>
    <w:rsid w:val="009D6E89"/>
    <w:rsid w:val="009E1B64"/>
    <w:rsid w:val="00A029C7"/>
    <w:rsid w:val="00A126D6"/>
    <w:rsid w:val="00A12866"/>
    <w:rsid w:val="00A2584A"/>
    <w:rsid w:val="00A272B8"/>
    <w:rsid w:val="00A43C42"/>
    <w:rsid w:val="00A4471E"/>
    <w:rsid w:val="00A459AE"/>
    <w:rsid w:val="00A635B5"/>
    <w:rsid w:val="00A95BAE"/>
    <w:rsid w:val="00AB0D62"/>
    <w:rsid w:val="00AC14BD"/>
    <w:rsid w:val="00AD1474"/>
    <w:rsid w:val="00AD2A23"/>
    <w:rsid w:val="00AD586B"/>
    <w:rsid w:val="00AE453E"/>
    <w:rsid w:val="00AF043A"/>
    <w:rsid w:val="00B05CCA"/>
    <w:rsid w:val="00B070EE"/>
    <w:rsid w:val="00B14FE1"/>
    <w:rsid w:val="00B1593D"/>
    <w:rsid w:val="00B43C13"/>
    <w:rsid w:val="00B514ED"/>
    <w:rsid w:val="00B654FC"/>
    <w:rsid w:val="00B66025"/>
    <w:rsid w:val="00B749CA"/>
    <w:rsid w:val="00B875D1"/>
    <w:rsid w:val="00B90633"/>
    <w:rsid w:val="00B911A3"/>
    <w:rsid w:val="00B94768"/>
    <w:rsid w:val="00BA380E"/>
    <w:rsid w:val="00BA7342"/>
    <w:rsid w:val="00BB2A2C"/>
    <w:rsid w:val="00BB4CE9"/>
    <w:rsid w:val="00BD1807"/>
    <w:rsid w:val="00BD5BA4"/>
    <w:rsid w:val="00BE2B69"/>
    <w:rsid w:val="00BE50BA"/>
    <w:rsid w:val="00BF1EB2"/>
    <w:rsid w:val="00C0528C"/>
    <w:rsid w:val="00C20E32"/>
    <w:rsid w:val="00C30A68"/>
    <w:rsid w:val="00C42238"/>
    <w:rsid w:val="00C82A00"/>
    <w:rsid w:val="00C911E3"/>
    <w:rsid w:val="00C93E46"/>
    <w:rsid w:val="00CA1F77"/>
    <w:rsid w:val="00CA3851"/>
    <w:rsid w:val="00CC460B"/>
    <w:rsid w:val="00CD2D54"/>
    <w:rsid w:val="00CD43FD"/>
    <w:rsid w:val="00CE2FFF"/>
    <w:rsid w:val="00CF00B5"/>
    <w:rsid w:val="00D2251F"/>
    <w:rsid w:val="00D2325E"/>
    <w:rsid w:val="00D24B5A"/>
    <w:rsid w:val="00D468D9"/>
    <w:rsid w:val="00D52931"/>
    <w:rsid w:val="00D65C18"/>
    <w:rsid w:val="00D70AEE"/>
    <w:rsid w:val="00D75916"/>
    <w:rsid w:val="00D7629E"/>
    <w:rsid w:val="00D930D4"/>
    <w:rsid w:val="00D93FDB"/>
    <w:rsid w:val="00DA0DB5"/>
    <w:rsid w:val="00DA3D09"/>
    <w:rsid w:val="00DB46F3"/>
    <w:rsid w:val="00DC0B7B"/>
    <w:rsid w:val="00DC388A"/>
    <w:rsid w:val="00DC6CD9"/>
    <w:rsid w:val="00DE5FBE"/>
    <w:rsid w:val="00DF27B1"/>
    <w:rsid w:val="00E015CE"/>
    <w:rsid w:val="00E02FAB"/>
    <w:rsid w:val="00E07BF8"/>
    <w:rsid w:val="00E25391"/>
    <w:rsid w:val="00E34855"/>
    <w:rsid w:val="00E508CA"/>
    <w:rsid w:val="00E5092A"/>
    <w:rsid w:val="00E71AF3"/>
    <w:rsid w:val="00E721A6"/>
    <w:rsid w:val="00E77482"/>
    <w:rsid w:val="00E77A22"/>
    <w:rsid w:val="00E80E35"/>
    <w:rsid w:val="00E816C8"/>
    <w:rsid w:val="00E87112"/>
    <w:rsid w:val="00E91568"/>
    <w:rsid w:val="00E94873"/>
    <w:rsid w:val="00EC4C41"/>
    <w:rsid w:val="00ED4388"/>
    <w:rsid w:val="00EE3FA5"/>
    <w:rsid w:val="00EE6D1E"/>
    <w:rsid w:val="00EF1373"/>
    <w:rsid w:val="00EF50D3"/>
    <w:rsid w:val="00F10842"/>
    <w:rsid w:val="00F11B3F"/>
    <w:rsid w:val="00F1700F"/>
    <w:rsid w:val="00F3748B"/>
    <w:rsid w:val="00F5560D"/>
    <w:rsid w:val="00F66BCC"/>
    <w:rsid w:val="00F7729C"/>
    <w:rsid w:val="00F809AB"/>
    <w:rsid w:val="00F91CC5"/>
    <w:rsid w:val="00FA0AD6"/>
    <w:rsid w:val="00FA10A1"/>
    <w:rsid w:val="00FB008D"/>
    <w:rsid w:val="00FB0AF6"/>
    <w:rsid w:val="00FC3893"/>
    <w:rsid w:val="00FC6CCF"/>
    <w:rsid w:val="00FD2BAD"/>
    <w:rsid w:val="00FD6571"/>
    <w:rsid w:val="00FE069E"/>
    <w:rsid w:val="00FE08EE"/>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5</cp:revision>
  <cp:lastPrinted>2023-04-12T13:54:00Z</cp:lastPrinted>
  <dcterms:created xsi:type="dcterms:W3CDTF">2023-04-12T13:22:00Z</dcterms:created>
  <dcterms:modified xsi:type="dcterms:W3CDTF">2023-04-12T14:07:00Z</dcterms:modified>
</cp:coreProperties>
</file>