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01434D" w:rsidP="00934DA1">
      <w:pPr>
        <w:spacing w:line="240" w:lineRule="auto"/>
        <w:jc w:val="center"/>
      </w:pPr>
      <w:r>
        <w:t>March 1st</w:t>
      </w:r>
      <w:r w:rsidR="006D4B3C">
        <w:t>, 2024</w:t>
      </w:r>
      <w:r>
        <w:t xml:space="preserve"> following the annual meeting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01434D">
        <w:t>7:14</w:t>
      </w:r>
      <w:r>
        <w:t>p.m.</w:t>
      </w:r>
      <w:r w:rsidR="00934DA1">
        <w:t xml:space="preserve"> </w:t>
      </w:r>
      <w:r w:rsidR="001E03EA">
        <w:t xml:space="preserve">by </w:t>
      </w:r>
      <w:r w:rsidR="001F550D">
        <w:t>Randy Mooney,</w:t>
      </w:r>
      <w:r w:rsidR="001E03EA">
        <w:t xml:space="preserve"> </w:t>
      </w:r>
      <w:r>
        <w:t>President</w:t>
      </w:r>
      <w:r w:rsidR="001E03EA">
        <w:t>.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1E03EA">
        <w:t>Randy Mooney, Shorty Guerin, Aimee Ne</w:t>
      </w:r>
      <w:r w:rsidR="005923FB">
        <w:t>lson, Angie Brooks</w:t>
      </w:r>
      <w:proofErr w:type="gramStart"/>
      <w:r w:rsidR="005923FB">
        <w:t xml:space="preserve">, </w:t>
      </w:r>
      <w:r w:rsidR="001E03EA">
        <w:t xml:space="preserve"> </w:t>
      </w:r>
      <w:r w:rsidR="00E01BEB">
        <w:t>Ron</w:t>
      </w:r>
      <w:proofErr w:type="gramEnd"/>
      <w:r w:rsidR="00E01BEB">
        <w:t xml:space="preserve"> Long</w:t>
      </w:r>
      <w:r w:rsidR="00E7592D">
        <w:t>,</w:t>
      </w:r>
      <w:r w:rsidR="005923FB">
        <w:t xml:space="preserve"> </w:t>
      </w:r>
      <w:r w:rsidR="001F550D">
        <w:t>Dan Haley</w:t>
      </w:r>
      <w:r w:rsidR="00E7592D">
        <w:t>,</w:t>
      </w:r>
      <w:r w:rsidR="005923FB">
        <w:t xml:space="preserve"> Rick Morgan</w:t>
      </w:r>
      <w:r w:rsidR="001164A7">
        <w:t>,</w:t>
      </w:r>
      <w:r w:rsidR="00795D29">
        <w:t xml:space="preserve"> </w:t>
      </w:r>
      <w:r w:rsidR="0001434D">
        <w:t>Marvin Daniel</w:t>
      </w:r>
      <w:r w:rsidR="001164A7">
        <w:t xml:space="preserve"> and</w:t>
      </w:r>
      <w:r w:rsidR="00E7592D">
        <w:t xml:space="preserve"> </w:t>
      </w:r>
      <w:r w:rsidR="0001434D">
        <w:t xml:space="preserve">Kevin </w:t>
      </w:r>
      <w:proofErr w:type="spellStart"/>
      <w:r w:rsidR="0001434D">
        <w:t>Lippe</w:t>
      </w:r>
      <w:proofErr w:type="spellEnd"/>
      <w:r w:rsidR="001164A7">
        <w:t>.</w:t>
      </w:r>
    </w:p>
    <w:p w:rsidR="00127C09" w:rsidRDefault="001F550D" w:rsidP="00700157">
      <w:pPr>
        <w:spacing w:line="240" w:lineRule="auto"/>
      </w:pPr>
      <w:r>
        <w:t>Randy Mooney, president, called for a motion to approve the minutes from the</w:t>
      </w:r>
      <w:r w:rsidR="0001434D">
        <w:t xml:space="preserve"> February 8</w:t>
      </w:r>
      <w:r w:rsidR="0001434D" w:rsidRPr="0001434D">
        <w:rPr>
          <w:vertAlign w:val="superscript"/>
        </w:rPr>
        <w:t>th</w:t>
      </w:r>
      <w:r w:rsidR="0001434D">
        <w:t xml:space="preserve"> and February </w:t>
      </w:r>
      <w:proofErr w:type="gramStart"/>
      <w:r w:rsidR="0001434D">
        <w:t>22</w:t>
      </w:r>
      <w:r w:rsidR="0001434D" w:rsidRPr="0001434D">
        <w:rPr>
          <w:vertAlign w:val="superscript"/>
        </w:rPr>
        <w:t>nd</w:t>
      </w:r>
      <w:r w:rsidR="0001434D">
        <w:t xml:space="preserve">  </w:t>
      </w:r>
      <w:r w:rsidR="00E01BEB">
        <w:t>meeting</w:t>
      </w:r>
      <w:r w:rsidR="0001434D">
        <w:t>s</w:t>
      </w:r>
      <w:proofErr w:type="gramEnd"/>
      <w:r>
        <w:t xml:space="preserve"> of the CCA board.  </w:t>
      </w:r>
      <w:r w:rsidR="001164A7">
        <w:t>Dan Haley</w:t>
      </w:r>
      <w:r>
        <w:t xml:space="preserve"> moved that the minutes be approved</w:t>
      </w:r>
      <w:r w:rsidR="00BA247A">
        <w:t xml:space="preserve"> as written.  The motion was seconded by </w:t>
      </w:r>
      <w:r w:rsidR="001164A7">
        <w:t xml:space="preserve">Rick Morgan </w:t>
      </w:r>
      <w:r w:rsidR="00BA247A">
        <w:t>and approved unanimously.</w:t>
      </w:r>
    </w:p>
    <w:p w:rsidR="006D4B3C" w:rsidRDefault="0001434D" w:rsidP="00700157">
      <w:pPr>
        <w:spacing w:line="240" w:lineRule="auto"/>
      </w:pPr>
      <w:r>
        <w:t>Finances were discussed and it was agreed that the CCA pay the cattle charge minus $3</w:t>
      </w:r>
    </w:p>
    <w:p w:rsidR="0001434D" w:rsidRDefault="0001434D" w:rsidP="00700157">
      <w:pPr>
        <w:spacing w:line="240" w:lineRule="auto"/>
      </w:pPr>
      <w:r>
        <w:t>It was agreed that $10 from the Breeders Showcase entry go to the CCA, also $20 cattle charge.  The remaining fees will be for payout.  1</w:t>
      </w:r>
      <w:r w:rsidRPr="0001434D">
        <w:rPr>
          <w:vertAlign w:val="superscript"/>
        </w:rPr>
        <w:t>st</w:t>
      </w:r>
      <w:r>
        <w:t xml:space="preserve"> $2</w:t>
      </w:r>
      <w:r w:rsidR="007373D9">
        <w:t>565</w:t>
      </w:r>
      <w:r>
        <w:t>, 2</w:t>
      </w:r>
      <w:r w:rsidRPr="0001434D">
        <w:rPr>
          <w:vertAlign w:val="superscript"/>
        </w:rPr>
        <w:t>nd</w:t>
      </w:r>
      <w:r w:rsidR="007373D9">
        <w:t xml:space="preserve"> $1539</w:t>
      </w:r>
      <w:r>
        <w:t>, 3</w:t>
      </w:r>
      <w:r w:rsidRPr="0001434D">
        <w:rPr>
          <w:vertAlign w:val="superscript"/>
        </w:rPr>
        <w:t>rd</w:t>
      </w:r>
      <w:r w:rsidR="007373D9">
        <w:t xml:space="preserve"> $1026</w:t>
      </w:r>
      <w:bookmarkStart w:id="0" w:name="_GoBack"/>
      <w:bookmarkEnd w:id="0"/>
      <w:r>
        <w:t>.</w:t>
      </w:r>
    </w:p>
    <w:p w:rsidR="0001434D" w:rsidRDefault="0001434D" w:rsidP="00700157">
      <w:pPr>
        <w:spacing w:line="240" w:lineRule="auto"/>
      </w:pPr>
      <w:r>
        <w:t xml:space="preserve">The cost of the coat will be deducted from the breeders pot, otherwise the rest will be paid the </w:t>
      </w:r>
      <w:proofErr w:type="spellStart"/>
      <w:r>
        <w:t>the</w:t>
      </w:r>
      <w:proofErr w:type="spellEnd"/>
      <w:r>
        <w:t xml:space="preserve"> breeder of the year.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1164A7" w:rsidRDefault="0001434D" w:rsidP="00700157">
      <w:pPr>
        <w:spacing w:line="240" w:lineRule="auto"/>
      </w:pPr>
      <w:r>
        <w:t xml:space="preserve">After discussion Marvin Daniel moved that no points be awarded to handlers until sanctioning fees are paid.  The motion was seconded by Kevin </w:t>
      </w:r>
      <w:proofErr w:type="spellStart"/>
      <w:r>
        <w:t>Lippe</w:t>
      </w:r>
      <w:proofErr w:type="spellEnd"/>
      <w:r>
        <w:t xml:space="preserve"> and approved unanimously.</w:t>
      </w:r>
    </w:p>
    <w:p w:rsidR="0001434D" w:rsidRDefault="0001434D" w:rsidP="00700157">
      <w:pPr>
        <w:spacing w:line="240" w:lineRule="auto"/>
      </w:pPr>
      <w:r>
        <w:t xml:space="preserve">After discussion Angie Brooks moved that Novice no longer be allowed to run in the intermediate class.  The motion was seconded by Marvin Daniel and approved unanimously.  </w:t>
      </w:r>
      <w:proofErr w:type="gramStart"/>
      <w:r>
        <w:t>Novice are</w:t>
      </w:r>
      <w:proofErr w:type="gramEnd"/>
      <w:r>
        <w:t xml:space="preserve"> still eligible to run in </w:t>
      </w:r>
      <w:proofErr w:type="spellStart"/>
      <w:r>
        <w:t>pronovice</w:t>
      </w:r>
      <w:proofErr w:type="spellEnd"/>
      <w:r>
        <w:t xml:space="preserve"> and nursery classes.</w:t>
      </w:r>
    </w:p>
    <w:p w:rsidR="0001434D" w:rsidRDefault="0001434D" w:rsidP="00700157">
      <w:pPr>
        <w:spacing w:line="240" w:lineRule="auto"/>
      </w:pPr>
      <w:proofErr w:type="gramStart"/>
      <w:r>
        <w:t>Officers</w:t>
      </w:r>
      <w:proofErr w:type="gramEnd"/>
      <w:r>
        <w:t xml:space="preserve"> election:</w:t>
      </w:r>
    </w:p>
    <w:p w:rsidR="0001434D" w:rsidRDefault="0001434D" w:rsidP="0001434D">
      <w:pPr>
        <w:pStyle w:val="ListParagraph"/>
        <w:numPr>
          <w:ilvl w:val="0"/>
          <w:numId w:val="1"/>
        </w:numPr>
        <w:spacing w:line="240" w:lineRule="auto"/>
      </w:pPr>
      <w:r>
        <w:t>Randy Mooney nominated Shorty Guerin for president, there were no other nominations and Shorty was elected president by unanimous vote.</w:t>
      </w:r>
    </w:p>
    <w:p w:rsidR="0001434D" w:rsidRDefault="0001434D" w:rsidP="0001434D">
      <w:pPr>
        <w:pStyle w:val="ListParagraph"/>
        <w:numPr>
          <w:ilvl w:val="0"/>
          <w:numId w:val="1"/>
        </w:numPr>
        <w:spacing w:line="240" w:lineRule="auto"/>
      </w:pPr>
      <w:r>
        <w:t>Rick Morgan nominated Dan Haley for vice president, there were no other nomination and Dan was elected vice president by unanimous vote.</w:t>
      </w:r>
    </w:p>
    <w:p w:rsidR="0001434D" w:rsidRDefault="0001434D" w:rsidP="0001434D">
      <w:pPr>
        <w:pStyle w:val="ListParagraph"/>
        <w:numPr>
          <w:ilvl w:val="0"/>
          <w:numId w:val="1"/>
        </w:numPr>
        <w:spacing w:line="240" w:lineRule="auto"/>
      </w:pPr>
      <w:r>
        <w:t>Randy Mooney nominated Aimee Nelson for treasurer, there were no other nominations and Aimee was elected treasurer by unanimous vote.</w:t>
      </w:r>
    </w:p>
    <w:p w:rsidR="0001434D" w:rsidRDefault="0001434D" w:rsidP="0001434D">
      <w:pPr>
        <w:pStyle w:val="ListParagraph"/>
        <w:numPr>
          <w:ilvl w:val="0"/>
          <w:numId w:val="1"/>
        </w:numPr>
        <w:spacing w:line="240" w:lineRule="auto"/>
      </w:pPr>
      <w:r>
        <w:t>Randy Mooney nominated Angie Brooks for secretary, there were no other nominations and Angie was elected secretary by unanimous vote</w:t>
      </w:r>
      <w:r w:rsidR="001F3775">
        <w:t>.</w:t>
      </w:r>
    </w:p>
    <w:p w:rsidR="001F3775" w:rsidRDefault="001F3775" w:rsidP="001F3775">
      <w:pPr>
        <w:spacing w:line="240" w:lineRule="auto"/>
      </w:pPr>
      <w:r>
        <w:t xml:space="preserve">After discussion it was decided that Steve </w:t>
      </w:r>
      <w:proofErr w:type="spellStart"/>
      <w:r>
        <w:t>Knipmeyer</w:t>
      </w:r>
      <w:proofErr w:type="spellEnd"/>
      <w:r>
        <w:t xml:space="preserve"> and Randy Mooney be removed from the </w:t>
      </w:r>
      <w:proofErr w:type="spellStart"/>
      <w:r>
        <w:t>Arvest</w:t>
      </w:r>
      <w:proofErr w:type="spellEnd"/>
      <w:r>
        <w:t xml:space="preserve"> Bank account as signers as Steve </w:t>
      </w:r>
      <w:proofErr w:type="spellStart"/>
      <w:r>
        <w:t>Knipmeyer</w:t>
      </w:r>
      <w:proofErr w:type="spellEnd"/>
      <w:r>
        <w:t xml:space="preserve"> is no longer on the board and Randy Mooney is no longer an officer by resignation.</w:t>
      </w:r>
    </w:p>
    <w:p w:rsidR="001F3775" w:rsidRDefault="001F3775" w:rsidP="001F3775">
      <w:pPr>
        <w:spacing w:line="240" w:lineRule="auto"/>
      </w:pPr>
      <w:r>
        <w:lastRenderedPageBreak/>
        <w:t xml:space="preserve">The board voted unanimously to give signing privileges with the </w:t>
      </w:r>
      <w:proofErr w:type="spellStart"/>
      <w:r>
        <w:t>Arvest</w:t>
      </w:r>
      <w:proofErr w:type="spellEnd"/>
      <w:r>
        <w:t xml:space="preserve"> bank account to Angie Brooks, CCA secretary; and Shorty Guerin, </w:t>
      </w:r>
      <w:r w:rsidR="00757619">
        <w:t xml:space="preserve">CCA </w:t>
      </w:r>
      <w:r>
        <w:t xml:space="preserve">president.  Aimee Nelson, </w:t>
      </w:r>
      <w:r w:rsidR="00757619">
        <w:t xml:space="preserve">CCA </w:t>
      </w:r>
      <w:r>
        <w:t>treasurer will also retain signing privileges.</w:t>
      </w:r>
    </w:p>
    <w:p w:rsidR="00CC0306" w:rsidRDefault="001F3775" w:rsidP="00700157">
      <w:pPr>
        <w:spacing w:line="240" w:lineRule="auto"/>
      </w:pPr>
      <w:r>
        <w:t>Shorty Guerin</w:t>
      </w:r>
      <w:r w:rsidR="0010157E">
        <w:t>, P</w:t>
      </w:r>
      <w:r w:rsidR="00CC0306">
        <w:t>resident</w:t>
      </w:r>
      <w:r w:rsidR="0010157E">
        <w:t>,</w:t>
      </w:r>
      <w:r w:rsidR="00CC0306">
        <w:t xml:space="preserve"> called for a motion to adjourn.  </w:t>
      </w:r>
      <w:r>
        <w:t>Marvin Daniel</w:t>
      </w:r>
      <w:r w:rsidR="00CC0306">
        <w:t xml:space="preserve"> moved that the meeting be adjourned.  The motion was seconded by </w:t>
      </w:r>
      <w:r w:rsidR="00E462B0">
        <w:t>Aimee Nelson</w:t>
      </w:r>
      <w:r w:rsidR="00E7592D">
        <w:t xml:space="preserve"> </w:t>
      </w:r>
      <w:r w:rsidR="00CC0306">
        <w:t xml:space="preserve">and approved unanimously.  </w:t>
      </w:r>
      <w:r w:rsidR="00343DE0">
        <w:t>T</w:t>
      </w:r>
      <w:r>
        <w:t>he meeting was adjourned at 7:56</w:t>
      </w:r>
      <w:r w:rsidR="00343DE0">
        <w:t>pm CST</w:t>
      </w:r>
    </w:p>
    <w:p w:rsidR="00CC0306" w:rsidRDefault="001F3775" w:rsidP="00700157">
      <w:pPr>
        <w:spacing w:line="240" w:lineRule="auto"/>
      </w:pPr>
      <w:proofErr w:type="gramStart"/>
      <w:r>
        <w:t xml:space="preserve">The </w:t>
      </w:r>
      <w:r w:rsidR="00CC0306">
        <w:t xml:space="preserve"> next</w:t>
      </w:r>
      <w:proofErr w:type="gramEnd"/>
      <w:r w:rsidR="00CC0306">
        <w:t xml:space="preserve"> meeting of t</w:t>
      </w:r>
      <w:r w:rsidR="00093058">
        <w:t xml:space="preserve">he CCA Board will be </w:t>
      </w:r>
      <w:r>
        <w:t>Thursday, April 18</w:t>
      </w:r>
      <w:r w:rsidRPr="001F3775">
        <w:rPr>
          <w:vertAlign w:val="superscript"/>
        </w:rPr>
        <w:t>th</w:t>
      </w:r>
      <w:r>
        <w:t>,</w:t>
      </w:r>
      <w:r w:rsidR="005923FB">
        <w:t xml:space="preserve"> 202</w:t>
      </w:r>
      <w:r>
        <w:t>4 at 7:00 pm by teleconference</w:t>
      </w:r>
      <w:r w:rsidR="00E462B0">
        <w:t>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44411E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1E" w:rsidRDefault="0044411E" w:rsidP="00EF50D3">
      <w:pPr>
        <w:spacing w:after="0" w:line="240" w:lineRule="auto"/>
      </w:pPr>
      <w:r>
        <w:separator/>
      </w:r>
    </w:p>
  </w:endnote>
  <w:endnote w:type="continuationSeparator" w:id="0">
    <w:p w:rsidR="0044411E" w:rsidRDefault="0044411E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1E" w:rsidRDefault="0044411E" w:rsidP="00EF50D3">
      <w:pPr>
        <w:spacing w:after="0" w:line="240" w:lineRule="auto"/>
      </w:pPr>
      <w:r>
        <w:separator/>
      </w:r>
    </w:p>
  </w:footnote>
  <w:footnote w:type="continuationSeparator" w:id="0">
    <w:p w:rsidR="0044411E" w:rsidRDefault="0044411E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434D"/>
    <w:rsid w:val="00016F55"/>
    <w:rsid w:val="00026EE5"/>
    <w:rsid w:val="00033435"/>
    <w:rsid w:val="00044C93"/>
    <w:rsid w:val="000463D3"/>
    <w:rsid w:val="00046FCC"/>
    <w:rsid w:val="00050E73"/>
    <w:rsid w:val="00053CD4"/>
    <w:rsid w:val="0005681D"/>
    <w:rsid w:val="000615F1"/>
    <w:rsid w:val="000659B3"/>
    <w:rsid w:val="000670CF"/>
    <w:rsid w:val="000724CE"/>
    <w:rsid w:val="00073FF0"/>
    <w:rsid w:val="00077358"/>
    <w:rsid w:val="00080BC4"/>
    <w:rsid w:val="000820E1"/>
    <w:rsid w:val="00082A71"/>
    <w:rsid w:val="00082E26"/>
    <w:rsid w:val="00092BBD"/>
    <w:rsid w:val="00093058"/>
    <w:rsid w:val="00093AEE"/>
    <w:rsid w:val="000A4BB4"/>
    <w:rsid w:val="000B0587"/>
    <w:rsid w:val="000B0DEB"/>
    <w:rsid w:val="000C6A3D"/>
    <w:rsid w:val="000F1951"/>
    <w:rsid w:val="0010157E"/>
    <w:rsid w:val="001142E9"/>
    <w:rsid w:val="001164A7"/>
    <w:rsid w:val="00127C09"/>
    <w:rsid w:val="0013663C"/>
    <w:rsid w:val="00147EA9"/>
    <w:rsid w:val="0015321F"/>
    <w:rsid w:val="00156118"/>
    <w:rsid w:val="00162DAF"/>
    <w:rsid w:val="001642FB"/>
    <w:rsid w:val="0017578E"/>
    <w:rsid w:val="001B1C43"/>
    <w:rsid w:val="001C46F5"/>
    <w:rsid w:val="001D42EF"/>
    <w:rsid w:val="001E03EA"/>
    <w:rsid w:val="001F11D3"/>
    <w:rsid w:val="001F3775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124D4"/>
    <w:rsid w:val="00321652"/>
    <w:rsid w:val="00321E85"/>
    <w:rsid w:val="00341344"/>
    <w:rsid w:val="00343DE0"/>
    <w:rsid w:val="00372809"/>
    <w:rsid w:val="003773D6"/>
    <w:rsid w:val="00391223"/>
    <w:rsid w:val="00395131"/>
    <w:rsid w:val="003C0A51"/>
    <w:rsid w:val="003C37E3"/>
    <w:rsid w:val="003E1837"/>
    <w:rsid w:val="003E6309"/>
    <w:rsid w:val="003E67A1"/>
    <w:rsid w:val="003F0C6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D58CF"/>
    <w:rsid w:val="004F274E"/>
    <w:rsid w:val="004F2B90"/>
    <w:rsid w:val="004F42AD"/>
    <w:rsid w:val="004F7020"/>
    <w:rsid w:val="00502E5B"/>
    <w:rsid w:val="0051261D"/>
    <w:rsid w:val="00512BDC"/>
    <w:rsid w:val="00536D5E"/>
    <w:rsid w:val="0054002C"/>
    <w:rsid w:val="00545A34"/>
    <w:rsid w:val="00567DDD"/>
    <w:rsid w:val="005703D6"/>
    <w:rsid w:val="005923FB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4B3C"/>
    <w:rsid w:val="006D63D9"/>
    <w:rsid w:val="006F2442"/>
    <w:rsid w:val="006F418C"/>
    <w:rsid w:val="006F44B2"/>
    <w:rsid w:val="006F557D"/>
    <w:rsid w:val="00700157"/>
    <w:rsid w:val="00711E0F"/>
    <w:rsid w:val="007125EA"/>
    <w:rsid w:val="00722941"/>
    <w:rsid w:val="00734F47"/>
    <w:rsid w:val="00736A55"/>
    <w:rsid w:val="007373D9"/>
    <w:rsid w:val="00740836"/>
    <w:rsid w:val="00757619"/>
    <w:rsid w:val="007707FF"/>
    <w:rsid w:val="007738AD"/>
    <w:rsid w:val="0077627E"/>
    <w:rsid w:val="00780DBF"/>
    <w:rsid w:val="00795D29"/>
    <w:rsid w:val="007A1970"/>
    <w:rsid w:val="007B673E"/>
    <w:rsid w:val="007D5D2D"/>
    <w:rsid w:val="007D6E30"/>
    <w:rsid w:val="007E504D"/>
    <w:rsid w:val="0082172E"/>
    <w:rsid w:val="00823811"/>
    <w:rsid w:val="00853D96"/>
    <w:rsid w:val="0085734A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DA1"/>
    <w:rsid w:val="00940F8B"/>
    <w:rsid w:val="009435ED"/>
    <w:rsid w:val="00975C0C"/>
    <w:rsid w:val="009943A0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584A"/>
    <w:rsid w:val="00A35E37"/>
    <w:rsid w:val="00A369C9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2244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54B07"/>
    <w:rsid w:val="00C93E46"/>
    <w:rsid w:val="00CC0306"/>
    <w:rsid w:val="00CD2D54"/>
    <w:rsid w:val="00CD43FD"/>
    <w:rsid w:val="00CE2FFF"/>
    <w:rsid w:val="00CF00B5"/>
    <w:rsid w:val="00D1184B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5FBE"/>
    <w:rsid w:val="00DF27B1"/>
    <w:rsid w:val="00E01BEB"/>
    <w:rsid w:val="00E02FAB"/>
    <w:rsid w:val="00E07BF8"/>
    <w:rsid w:val="00E10DD0"/>
    <w:rsid w:val="00E32427"/>
    <w:rsid w:val="00E34855"/>
    <w:rsid w:val="00E4560C"/>
    <w:rsid w:val="00E462B0"/>
    <w:rsid w:val="00E508CA"/>
    <w:rsid w:val="00E5092A"/>
    <w:rsid w:val="00E53009"/>
    <w:rsid w:val="00E71AF3"/>
    <w:rsid w:val="00E721A6"/>
    <w:rsid w:val="00E7592D"/>
    <w:rsid w:val="00E77482"/>
    <w:rsid w:val="00E77A22"/>
    <w:rsid w:val="00E80E35"/>
    <w:rsid w:val="00E816C8"/>
    <w:rsid w:val="00E87112"/>
    <w:rsid w:val="00E9156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63439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cp:lastPrinted>2024-02-25T19:06:00Z</cp:lastPrinted>
  <dcterms:created xsi:type="dcterms:W3CDTF">2024-03-09T18:41:00Z</dcterms:created>
  <dcterms:modified xsi:type="dcterms:W3CDTF">2024-04-19T01:31:00Z</dcterms:modified>
</cp:coreProperties>
</file>