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708C7" w14:textId="77777777" w:rsidR="00700157" w:rsidRDefault="00700157" w:rsidP="007174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Central Cattledog Association</w:t>
      </w:r>
    </w:p>
    <w:p w14:paraId="6E0708C8" w14:textId="77777777" w:rsidR="00934DA1" w:rsidRDefault="00700157" w:rsidP="00934DA1">
      <w:pPr>
        <w:spacing w:line="240" w:lineRule="auto"/>
        <w:jc w:val="center"/>
      </w:pPr>
      <w:r>
        <w:t>Minut</w:t>
      </w:r>
      <w:r w:rsidR="008C1F81">
        <w:t xml:space="preserve">es </w:t>
      </w:r>
      <w:r w:rsidR="003C0A51">
        <w:t>of the CCA</w:t>
      </w:r>
      <w:r w:rsidR="008C1F81">
        <w:t xml:space="preserve"> Board of Directors meeting</w:t>
      </w:r>
    </w:p>
    <w:p w14:paraId="6E0708C9" w14:textId="6B7D5802" w:rsidR="00700157" w:rsidRDefault="00F53A93" w:rsidP="00934DA1">
      <w:pPr>
        <w:spacing w:line="240" w:lineRule="auto"/>
        <w:jc w:val="center"/>
      </w:pPr>
      <w:r>
        <w:t>December 12</w:t>
      </w:r>
      <w:r w:rsidR="001728CA">
        <w:t>th</w:t>
      </w:r>
      <w:r w:rsidR="006D4B3C">
        <w:t>, 2024</w:t>
      </w:r>
      <w:r w:rsidR="0001434D">
        <w:t xml:space="preserve"> </w:t>
      </w:r>
    </w:p>
    <w:p w14:paraId="6E0708CA" w14:textId="77777777" w:rsidR="0071740E" w:rsidRDefault="0071740E" w:rsidP="00700157">
      <w:pPr>
        <w:spacing w:line="240" w:lineRule="auto"/>
      </w:pPr>
    </w:p>
    <w:p w14:paraId="6E0708CB" w14:textId="0AF2176F" w:rsidR="00700157" w:rsidRDefault="00700157" w:rsidP="00700157">
      <w:pPr>
        <w:spacing w:line="240" w:lineRule="auto"/>
      </w:pPr>
      <w:r>
        <w:t>The meeting was call</w:t>
      </w:r>
      <w:r w:rsidR="0045064E">
        <w:t>e</w:t>
      </w:r>
      <w:r w:rsidR="00D7629E">
        <w:t xml:space="preserve">d to order at </w:t>
      </w:r>
      <w:r w:rsidR="006B2FEA">
        <w:t>7:00</w:t>
      </w:r>
      <w:r w:rsidR="001841E4">
        <w:t xml:space="preserve"> </w:t>
      </w:r>
      <w:r>
        <w:t>p.m.</w:t>
      </w:r>
      <w:r w:rsidR="00934DA1">
        <w:t xml:space="preserve"> </w:t>
      </w:r>
      <w:r w:rsidR="001E03EA">
        <w:t xml:space="preserve">by </w:t>
      </w:r>
      <w:r w:rsidR="006B2FEA">
        <w:t>Shorty Guerin</w:t>
      </w:r>
      <w:r w:rsidR="001F550D">
        <w:t>,</w:t>
      </w:r>
      <w:r w:rsidR="001E03EA">
        <w:t xml:space="preserve"> </w:t>
      </w:r>
      <w:r>
        <w:t>President</w:t>
      </w:r>
      <w:r w:rsidR="001E03EA">
        <w:t>.</w:t>
      </w:r>
    </w:p>
    <w:p w14:paraId="785E4E40" w14:textId="74B62F3D" w:rsidR="009041A5" w:rsidRDefault="00700157" w:rsidP="009041A5">
      <w:pPr>
        <w:spacing w:line="240" w:lineRule="auto"/>
      </w:pPr>
      <w:r>
        <w:t xml:space="preserve">Board members present:  </w:t>
      </w:r>
      <w:r w:rsidR="001E03EA">
        <w:t xml:space="preserve">Shorty Guerin, </w:t>
      </w:r>
      <w:r w:rsidR="005923FB">
        <w:t xml:space="preserve"> Angie Brooks</w:t>
      </w:r>
      <w:r w:rsidR="00C56CE6">
        <w:t>,</w:t>
      </w:r>
      <w:r w:rsidR="00795D29">
        <w:t xml:space="preserve"> </w:t>
      </w:r>
      <w:r w:rsidR="0001434D">
        <w:t>Marvin Daniel</w:t>
      </w:r>
      <w:r w:rsidR="001707C9">
        <w:t>,</w:t>
      </w:r>
      <w:r w:rsidR="006B2FEA">
        <w:t xml:space="preserve"> </w:t>
      </w:r>
      <w:r w:rsidR="0001434D">
        <w:t>Kevin Lippe</w:t>
      </w:r>
      <w:r w:rsidR="000F1225">
        <w:t>,</w:t>
      </w:r>
      <w:r w:rsidR="00951895">
        <w:t xml:space="preserve"> Dan Haley</w:t>
      </w:r>
      <w:r w:rsidR="00C57F13">
        <w:t>,</w:t>
      </w:r>
      <w:r w:rsidR="000F1225">
        <w:t xml:space="preserve"> Aimee Nelson</w:t>
      </w:r>
      <w:r w:rsidR="00C57F13">
        <w:t>,</w:t>
      </w:r>
      <w:r w:rsidR="001707C9">
        <w:t xml:space="preserve"> Randy Mooney</w:t>
      </w:r>
      <w:r w:rsidR="00A7602C">
        <w:t xml:space="preserve"> and </w:t>
      </w:r>
      <w:r w:rsidR="00C56CE6">
        <w:t>Ron Long</w:t>
      </w:r>
      <w:r w:rsidR="00BD3343">
        <w:t>.  Rick Morgan was absent.</w:t>
      </w:r>
      <w:r w:rsidR="00C57F13">
        <w:t xml:space="preserve"> </w:t>
      </w:r>
    </w:p>
    <w:p w14:paraId="5BDB3A18" w14:textId="447EA651" w:rsidR="009041A5" w:rsidRDefault="009041A5" w:rsidP="009041A5">
      <w:pPr>
        <w:spacing w:line="240" w:lineRule="auto"/>
      </w:pPr>
      <w:r w:rsidRPr="009041A5">
        <w:t xml:space="preserve"> </w:t>
      </w:r>
      <w:r>
        <w:t xml:space="preserve">Shorty Guerin, president, called for a motion to approve the minutes from </w:t>
      </w:r>
      <w:r w:rsidR="004D3902">
        <w:t xml:space="preserve">the </w:t>
      </w:r>
      <w:r w:rsidR="001F40DF">
        <w:t>November 14th</w:t>
      </w:r>
      <w:r>
        <w:t>, 2024 meeting of the CCA board</w:t>
      </w:r>
      <w:r w:rsidR="00C55C82">
        <w:t xml:space="preserve">.  </w:t>
      </w:r>
      <w:r w:rsidR="00AC3DC0">
        <w:t>Dan Haley</w:t>
      </w:r>
      <w:r>
        <w:t xml:space="preserve"> moved that the minutes be approved.   The motion was seconded by </w:t>
      </w:r>
      <w:r w:rsidR="001F40DF">
        <w:t>Aimee Nelson</w:t>
      </w:r>
      <w:r>
        <w:t xml:space="preserve"> and approved unanimously.</w:t>
      </w:r>
    </w:p>
    <w:p w14:paraId="6E0708CD" w14:textId="545E5D64" w:rsidR="006B2FEA" w:rsidRDefault="006A5937" w:rsidP="00700157">
      <w:pPr>
        <w:spacing w:line="240" w:lineRule="auto"/>
      </w:pPr>
      <w:r>
        <w:t>Aimee Nelson, treasurer</w:t>
      </w:r>
      <w:r w:rsidR="00E1465A">
        <w:t>,</w:t>
      </w:r>
      <w:r>
        <w:t xml:space="preserve"> gave the treasurers report.  There is $</w:t>
      </w:r>
      <w:r w:rsidR="00BA4510">
        <w:t>16110.40</w:t>
      </w:r>
      <w:r w:rsidR="00F4799B">
        <w:t xml:space="preserve"> in the </w:t>
      </w:r>
      <w:r w:rsidR="001F7ACE">
        <w:t>bank</w:t>
      </w:r>
      <w:r w:rsidR="00F4799B">
        <w:t xml:space="preserve"> account. </w:t>
      </w:r>
      <w:r w:rsidR="0011129D">
        <w:t xml:space="preserve">  </w:t>
      </w:r>
      <w:r w:rsidR="00F4799B">
        <w:t xml:space="preserve"> </w:t>
      </w:r>
      <w:r w:rsidR="00301F75">
        <w:t>Ron Long</w:t>
      </w:r>
      <w:r w:rsidR="00C55C82">
        <w:t xml:space="preserve"> </w:t>
      </w:r>
      <w:r w:rsidR="00681915">
        <w:t xml:space="preserve">moved that the treasurers report be approved.  The motion was seconded by </w:t>
      </w:r>
      <w:r w:rsidR="00C55C82">
        <w:t>Angie Brooks</w:t>
      </w:r>
      <w:r w:rsidR="00681915">
        <w:t xml:space="preserve"> and approved unanimously</w:t>
      </w:r>
      <w:r w:rsidR="008F6C05">
        <w:t>.</w:t>
      </w:r>
    </w:p>
    <w:p w14:paraId="6E0708CF" w14:textId="77777777" w:rsidR="005617E0" w:rsidRDefault="005617E0" w:rsidP="00700157">
      <w:pPr>
        <w:spacing w:line="240" w:lineRule="auto"/>
        <w:rPr>
          <w:b/>
        </w:rPr>
      </w:pPr>
      <w:r>
        <w:rPr>
          <w:b/>
        </w:rPr>
        <w:t>Old business</w:t>
      </w:r>
    </w:p>
    <w:p w14:paraId="2AA0A43C" w14:textId="48AA1F5E" w:rsidR="00016D9B" w:rsidRDefault="009025FF" w:rsidP="00700157">
      <w:pPr>
        <w:spacing w:line="240" w:lineRule="auto"/>
      </w:pPr>
      <w:r>
        <w:t xml:space="preserve">There was discussion about the possible live stream at the Breeders Showcase.  </w:t>
      </w:r>
      <w:r w:rsidR="00EF1E49">
        <w:t xml:space="preserve">Kevin </w:t>
      </w:r>
      <w:r w:rsidR="00026B14">
        <w:t xml:space="preserve">Lippe stated that he </w:t>
      </w:r>
      <w:r w:rsidR="00EF1E49">
        <w:t>discussed the livestream with Jeff Christiansen</w:t>
      </w:r>
      <w:r w:rsidR="00026B14">
        <w:t xml:space="preserve"> and that Jeff expressed interest.  Kevin </w:t>
      </w:r>
      <w:r w:rsidR="008D30F0">
        <w:t xml:space="preserve">stated that he will follow up. </w:t>
      </w:r>
    </w:p>
    <w:p w14:paraId="385386EF" w14:textId="69315FAF" w:rsidR="00626281" w:rsidRDefault="00DE09D9" w:rsidP="00700157">
      <w:pPr>
        <w:spacing w:line="240" w:lineRule="auto"/>
      </w:pPr>
      <w:r>
        <w:t xml:space="preserve">After discussion it was decided that entry fees for the CCA Spring Classic will be $75 for Open and Nursery, and $65 for </w:t>
      </w:r>
      <w:r w:rsidR="00D44419">
        <w:t>Pronovice, Intermediate, Novice, and Horseback if offered.</w:t>
      </w:r>
    </w:p>
    <w:p w14:paraId="6E0708D7" w14:textId="0844B683" w:rsidR="0093400B" w:rsidRDefault="00700157" w:rsidP="001F3775">
      <w:pPr>
        <w:spacing w:line="240" w:lineRule="auto"/>
        <w:rPr>
          <w:b/>
        </w:rPr>
      </w:pPr>
      <w:r>
        <w:rPr>
          <w:b/>
        </w:rPr>
        <w:t>New business</w:t>
      </w:r>
    </w:p>
    <w:p w14:paraId="56A54728" w14:textId="683BC0A4" w:rsidR="00AB7314" w:rsidRDefault="002B579C" w:rsidP="00700157">
      <w:pPr>
        <w:spacing w:line="240" w:lineRule="auto"/>
        <w:rPr>
          <w:bCs/>
        </w:rPr>
      </w:pPr>
      <w:r>
        <w:rPr>
          <w:bCs/>
        </w:rPr>
        <w:t xml:space="preserve">Entry dates for the Breeders Showcase/Showdown and the CCA Spring Classic were discussed.  Aimee Nelson stated that she would be glad to take entries any time after the first of the year.  </w:t>
      </w:r>
      <w:r w:rsidR="00D541B5">
        <w:rPr>
          <w:bCs/>
        </w:rPr>
        <w:t>It was decided to open entries January 1</w:t>
      </w:r>
      <w:r w:rsidR="00D541B5" w:rsidRPr="00D541B5">
        <w:rPr>
          <w:bCs/>
          <w:vertAlign w:val="superscript"/>
        </w:rPr>
        <w:t>st</w:t>
      </w:r>
      <w:r w:rsidR="00D541B5">
        <w:rPr>
          <w:bCs/>
        </w:rPr>
        <w:t xml:space="preserve"> with an entry deadline of February 1</w:t>
      </w:r>
      <w:r w:rsidR="00D541B5" w:rsidRPr="00D541B5">
        <w:rPr>
          <w:bCs/>
          <w:vertAlign w:val="superscript"/>
        </w:rPr>
        <w:t>st</w:t>
      </w:r>
      <w:r w:rsidR="00D541B5">
        <w:rPr>
          <w:bCs/>
        </w:rPr>
        <w:t>.  Last day to scratch with a refund will be March 2</w:t>
      </w:r>
      <w:r w:rsidR="00D541B5" w:rsidRPr="00D541B5">
        <w:rPr>
          <w:bCs/>
          <w:vertAlign w:val="superscript"/>
        </w:rPr>
        <w:t>nd</w:t>
      </w:r>
      <w:r w:rsidR="00D541B5">
        <w:rPr>
          <w:bCs/>
        </w:rPr>
        <w:t xml:space="preserve">.  </w:t>
      </w:r>
    </w:p>
    <w:p w14:paraId="6E0708DA" w14:textId="0E20649A" w:rsidR="00D93FDB" w:rsidRDefault="00A21F8F" w:rsidP="00700157">
      <w:pPr>
        <w:spacing w:line="240" w:lineRule="auto"/>
      </w:pPr>
      <w:r>
        <w:t xml:space="preserve">Shorty Guerin called for a motion to adjourn.  </w:t>
      </w:r>
      <w:r w:rsidR="00BF2D40">
        <w:t>Kevin Lippe</w:t>
      </w:r>
      <w:r>
        <w:t xml:space="preserve"> </w:t>
      </w:r>
      <w:r w:rsidR="008375F5">
        <w:t xml:space="preserve">moved that the meeting be adjourned.  The motion was seconded by </w:t>
      </w:r>
      <w:r w:rsidR="00BF2D40">
        <w:t>Marvin Daniel</w:t>
      </w:r>
      <w:r w:rsidR="008375F5">
        <w:t xml:space="preserve"> and approved unanimously.</w:t>
      </w:r>
      <w:r w:rsidR="001841E4">
        <w:t xml:space="preserve">  The meeting was adjourned at </w:t>
      </w:r>
      <w:r w:rsidR="00BF2D40">
        <w:t>7:34</w:t>
      </w:r>
      <w:r w:rsidR="00804B85">
        <w:t xml:space="preserve"> </w:t>
      </w:r>
      <w:r w:rsidR="001841E4">
        <w:t>p.m.</w:t>
      </w:r>
    </w:p>
    <w:p w14:paraId="722710F2" w14:textId="2CAE976B" w:rsidR="0043359C" w:rsidRDefault="0043359C" w:rsidP="0043359C">
      <w:pPr>
        <w:spacing w:line="240" w:lineRule="auto"/>
      </w:pPr>
      <w:r>
        <w:t xml:space="preserve"> The  next meeting of the CCA Board will be Thursday, </w:t>
      </w:r>
      <w:r w:rsidR="00B551EE">
        <w:t>January 9</w:t>
      </w:r>
      <w:r w:rsidR="0068748D" w:rsidRPr="0068748D">
        <w:rPr>
          <w:vertAlign w:val="superscript"/>
        </w:rPr>
        <w:t>th</w:t>
      </w:r>
      <w:r w:rsidR="0068748D">
        <w:t>, 2025</w:t>
      </w:r>
      <w:r>
        <w:t xml:space="preserve"> at 7:00 pm </w:t>
      </w:r>
      <w:r w:rsidR="0068748D">
        <w:t xml:space="preserve">by </w:t>
      </w:r>
      <w:r>
        <w:t>teleconference.</w:t>
      </w:r>
    </w:p>
    <w:p w14:paraId="3C7BBDA4" w14:textId="77777777" w:rsidR="0043359C" w:rsidRDefault="0043359C" w:rsidP="00700157">
      <w:pPr>
        <w:spacing w:line="240" w:lineRule="auto"/>
      </w:pPr>
    </w:p>
    <w:p w14:paraId="60C1FC2F" w14:textId="77777777" w:rsidR="00790922" w:rsidRDefault="00790922" w:rsidP="00700157">
      <w:pPr>
        <w:spacing w:line="240" w:lineRule="auto"/>
      </w:pPr>
    </w:p>
    <w:p w14:paraId="6E0708DB" w14:textId="77777777" w:rsidR="00D93FDB" w:rsidRDefault="00D93FDB" w:rsidP="00700157">
      <w:pPr>
        <w:spacing w:line="240" w:lineRule="auto"/>
      </w:pPr>
    </w:p>
    <w:p w14:paraId="6E0708DC" w14:textId="77777777" w:rsidR="0054002C" w:rsidRDefault="0054002C" w:rsidP="00700157">
      <w:pPr>
        <w:spacing w:line="240" w:lineRule="auto"/>
      </w:pPr>
    </w:p>
    <w:p w14:paraId="6E0708DD" w14:textId="74BD27B1" w:rsidR="00FB7362" w:rsidRDefault="00FB7362"/>
    <w:sectPr w:rsidR="00FB7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E76B2" w14:textId="77777777" w:rsidR="008838BF" w:rsidRDefault="008838BF" w:rsidP="00EF50D3">
      <w:pPr>
        <w:spacing w:after="0" w:line="240" w:lineRule="auto"/>
      </w:pPr>
      <w:r>
        <w:separator/>
      </w:r>
    </w:p>
  </w:endnote>
  <w:endnote w:type="continuationSeparator" w:id="0">
    <w:p w14:paraId="7FBB7FC3" w14:textId="77777777" w:rsidR="008838BF" w:rsidRDefault="008838BF" w:rsidP="00EF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CE0F9" w14:textId="77777777" w:rsidR="008838BF" w:rsidRDefault="008838BF" w:rsidP="00EF50D3">
      <w:pPr>
        <w:spacing w:after="0" w:line="240" w:lineRule="auto"/>
      </w:pPr>
      <w:r>
        <w:separator/>
      </w:r>
    </w:p>
  </w:footnote>
  <w:footnote w:type="continuationSeparator" w:id="0">
    <w:p w14:paraId="22972574" w14:textId="77777777" w:rsidR="008838BF" w:rsidRDefault="008838BF" w:rsidP="00EF5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768C"/>
    <w:multiLevelType w:val="hybridMultilevel"/>
    <w:tmpl w:val="6BF04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715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157"/>
    <w:rsid w:val="000074BA"/>
    <w:rsid w:val="0001029B"/>
    <w:rsid w:val="0001434D"/>
    <w:rsid w:val="00016D9B"/>
    <w:rsid w:val="00016F55"/>
    <w:rsid w:val="00026B14"/>
    <w:rsid w:val="00026EE5"/>
    <w:rsid w:val="00032C55"/>
    <w:rsid w:val="00033435"/>
    <w:rsid w:val="000336C8"/>
    <w:rsid w:val="00034FA0"/>
    <w:rsid w:val="00044C93"/>
    <w:rsid w:val="000463D3"/>
    <w:rsid w:val="00046FCC"/>
    <w:rsid w:val="00050E73"/>
    <w:rsid w:val="00053CD4"/>
    <w:rsid w:val="0005611E"/>
    <w:rsid w:val="0005681D"/>
    <w:rsid w:val="000615F1"/>
    <w:rsid w:val="000659B3"/>
    <w:rsid w:val="000670CF"/>
    <w:rsid w:val="0007214E"/>
    <w:rsid w:val="000724CE"/>
    <w:rsid w:val="00073FF0"/>
    <w:rsid w:val="00077358"/>
    <w:rsid w:val="00080BC4"/>
    <w:rsid w:val="000810B2"/>
    <w:rsid w:val="000820E1"/>
    <w:rsid w:val="00082A71"/>
    <w:rsid w:val="00082E26"/>
    <w:rsid w:val="00087E85"/>
    <w:rsid w:val="00092BBD"/>
    <w:rsid w:val="00093058"/>
    <w:rsid w:val="00093AEE"/>
    <w:rsid w:val="00095EA4"/>
    <w:rsid w:val="000A4BB4"/>
    <w:rsid w:val="000B0587"/>
    <w:rsid w:val="000B0DEB"/>
    <w:rsid w:val="000B5BCB"/>
    <w:rsid w:val="000C2A7F"/>
    <w:rsid w:val="000C6A3D"/>
    <w:rsid w:val="000E10CD"/>
    <w:rsid w:val="000F1225"/>
    <w:rsid w:val="000F1951"/>
    <w:rsid w:val="000F5087"/>
    <w:rsid w:val="0010157E"/>
    <w:rsid w:val="00103BCF"/>
    <w:rsid w:val="0011129D"/>
    <w:rsid w:val="001142E9"/>
    <w:rsid w:val="001164A7"/>
    <w:rsid w:val="00122129"/>
    <w:rsid w:val="00123A58"/>
    <w:rsid w:val="00127C09"/>
    <w:rsid w:val="001335A9"/>
    <w:rsid w:val="00135AF8"/>
    <w:rsid w:val="0013663C"/>
    <w:rsid w:val="00147EA9"/>
    <w:rsid w:val="0015321F"/>
    <w:rsid w:val="00156118"/>
    <w:rsid w:val="00162DAF"/>
    <w:rsid w:val="001642FB"/>
    <w:rsid w:val="001707C9"/>
    <w:rsid w:val="001728CA"/>
    <w:rsid w:val="00174E4A"/>
    <w:rsid w:val="0017578E"/>
    <w:rsid w:val="001758D0"/>
    <w:rsid w:val="001841E4"/>
    <w:rsid w:val="001A613F"/>
    <w:rsid w:val="001B1C43"/>
    <w:rsid w:val="001C46F5"/>
    <w:rsid w:val="001C5E62"/>
    <w:rsid w:val="001D42EF"/>
    <w:rsid w:val="001E03EA"/>
    <w:rsid w:val="001E1E86"/>
    <w:rsid w:val="001E3A87"/>
    <w:rsid w:val="001F11D3"/>
    <w:rsid w:val="001F3775"/>
    <w:rsid w:val="001F40DF"/>
    <w:rsid w:val="001F550D"/>
    <w:rsid w:val="001F7ACE"/>
    <w:rsid w:val="00202F47"/>
    <w:rsid w:val="00207BE3"/>
    <w:rsid w:val="002107B5"/>
    <w:rsid w:val="00213B0A"/>
    <w:rsid w:val="00215397"/>
    <w:rsid w:val="00217EA4"/>
    <w:rsid w:val="00234B81"/>
    <w:rsid w:val="002423D8"/>
    <w:rsid w:val="002427CD"/>
    <w:rsid w:val="002542F7"/>
    <w:rsid w:val="00257AA8"/>
    <w:rsid w:val="002A1112"/>
    <w:rsid w:val="002A2E37"/>
    <w:rsid w:val="002B1270"/>
    <w:rsid w:val="002B38E7"/>
    <w:rsid w:val="002B579C"/>
    <w:rsid w:val="002C07A6"/>
    <w:rsid w:val="002C0B98"/>
    <w:rsid w:val="002C66B6"/>
    <w:rsid w:val="002C6E1F"/>
    <w:rsid w:val="002E712B"/>
    <w:rsid w:val="002F01D0"/>
    <w:rsid w:val="002F0F84"/>
    <w:rsid w:val="002F0FDA"/>
    <w:rsid w:val="00301F75"/>
    <w:rsid w:val="00304C5A"/>
    <w:rsid w:val="003124D4"/>
    <w:rsid w:val="00321652"/>
    <w:rsid w:val="00321E85"/>
    <w:rsid w:val="003224E5"/>
    <w:rsid w:val="0033201C"/>
    <w:rsid w:val="00335AC8"/>
    <w:rsid w:val="00341344"/>
    <w:rsid w:val="00343DE0"/>
    <w:rsid w:val="00345836"/>
    <w:rsid w:val="00372809"/>
    <w:rsid w:val="003773D6"/>
    <w:rsid w:val="00390B69"/>
    <w:rsid w:val="00391223"/>
    <w:rsid w:val="00394BE4"/>
    <w:rsid w:val="00395131"/>
    <w:rsid w:val="003A5F15"/>
    <w:rsid w:val="003B5D0E"/>
    <w:rsid w:val="003C0A51"/>
    <w:rsid w:val="003C37E3"/>
    <w:rsid w:val="003D3433"/>
    <w:rsid w:val="003E1719"/>
    <w:rsid w:val="003E1837"/>
    <w:rsid w:val="003E4596"/>
    <w:rsid w:val="003E6309"/>
    <w:rsid w:val="003E67A1"/>
    <w:rsid w:val="003F0C6E"/>
    <w:rsid w:val="00406161"/>
    <w:rsid w:val="0040671E"/>
    <w:rsid w:val="00410BF5"/>
    <w:rsid w:val="004168EE"/>
    <w:rsid w:val="00416C4B"/>
    <w:rsid w:val="00421008"/>
    <w:rsid w:val="00422BCE"/>
    <w:rsid w:val="00425ABE"/>
    <w:rsid w:val="0043359C"/>
    <w:rsid w:val="00433B63"/>
    <w:rsid w:val="004345AD"/>
    <w:rsid w:val="00437322"/>
    <w:rsid w:val="004427C5"/>
    <w:rsid w:val="00443AF1"/>
    <w:rsid w:val="0044411E"/>
    <w:rsid w:val="0045064E"/>
    <w:rsid w:val="004623B3"/>
    <w:rsid w:val="00462D9C"/>
    <w:rsid w:val="00467ED5"/>
    <w:rsid w:val="00476A90"/>
    <w:rsid w:val="004813BF"/>
    <w:rsid w:val="004A3FB4"/>
    <w:rsid w:val="004B5F06"/>
    <w:rsid w:val="004C3DC9"/>
    <w:rsid w:val="004D3902"/>
    <w:rsid w:val="004D58CF"/>
    <w:rsid w:val="004F274E"/>
    <w:rsid w:val="004F2B90"/>
    <w:rsid w:val="004F42AD"/>
    <w:rsid w:val="004F7020"/>
    <w:rsid w:val="0050066C"/>
    <w:rsid w:val="00502E5B"/>
    <w:rsid w:val="0050402E"/>
    <w:rsid w:val="0051261D"/>
    <w:rsid w:val="00512BDC"/>
    <w:rsid w:val="00536D5E"/>
    <w:rsid w:val="0054002C"/>
    <w:rsid w:val="00545A34"/>
    <w:rsid w:val="005617E0"/>
    <w:rsid w:val="00567DDD"/>
    <w:rsid w:val="005703D6"/>
    <w:rsid w:val="00575CA6"/>
    <w:rsid w:val="005923FB"/>
    <w:rsid w:val="005A03BB"/>
    <w:rsid w:val="005A7BC8"/>
    <w:rsid w:val="005C3DBC"/>
    <w:rsid w:val="005C6B66"/>
    <w:rsid w:val="005E0AE2"/>
    <w:rsid w:val="005E1900"/>
    <w:rsid w:val="005E5161"/>
    <w:rsid w:val="005F086D"/>
    <w:rsid w:val="005F33BC"/>
    <w:rsid w:val="006038AF"/>
    <w:rsid w:val="00610241"/>
    <w:rsid w:val="00616B2C"/>
    <w:rsid w:val="00622E77"/>
    <w:rsid w:val="00623FFE"/>
    <w:rsid w:val="00626281"/>
    <w:rsid w:val="006334E6"/>
    <w:rsid w:val="0063377E"/>
    <w:rsid w:val="00636C56"/>
    <w:rsid w:val="00636CBA"/>
    <w:rsid w:val="006448E3"/>
    <w:rsid w:val="00652801"/>
    <w:rsid w:val="006535B1"/>
    <w:rsid w:val="00653F4B"/>
    <w:rsid w:val="00663A76"/>
    <w:rsid w:val="00663F1C"/>
    <w:rsid w:val="0067288D"/>
    <w:rsid w:val="00672912"/>
    <w:rsid w:val="00681915"/>
    <w:rsid w:val="00684165"/>
    <w:rsid w:val="006863FD"/>
    <w:rsid w:val="0068748D"/>
    <w:rsid w:val="00693CE3"/>
    <w:rsid w:val="00694CA8"/>
    <w:rsid w:val="006A5937"/>
    <w:rsid w:val="006A7A91"/>
    <w:rsid w:val="006B2FEA"/>
    <w:rsid w:val="006C1365"/>
    <w:rsid w:val="006C7001"/>
    <w:rsid w:val="006D4B3C"/>
    <w:rsid w:val="006D63D9"/>
    <w:rsid w:val="006E60E9"/>
    <w:rsid w:val="006E6DBF"/>
    <w:rsid w:val="006F2442"/>
    <w:rsid w:val="006F418C"/>
    <w:rsid w:val="006F44B2"/>
    <w:rsid w:val="006F557D"/>
    <w:rsid w:val="00700157"/>
    <w:rsid w:val="007047C2"/>
    <w:rsid w:val="00711E0F"/>
    <w:rsid w:val="007125EA"/>
    <w:rsid w:val="00715273"/>
    <w:rsid w:val="00716172"/>
    <w:rsid w:val="0071740E"/>
    <w:rsid w:val="00722941"/>
    <w:rsid w:val="00734F47"/>
    <w:rsid w:val="00736A55"/>
    <w:rsid w:val="007373D9"/>
    <w:rsid w:val="00740836"/>
    <w:rsid w:val="00757619"/>
    <w:rsid w:val="00764AF9"/>
    <w:rsid w:val="007676D4"/>
    <w:rsid w:val="0076781F"/>
    <w:rsid w:val="007707FF"/>
    <w:rsid w:val="007738AD"/>
    <w:rsid w:val="0077627E"/>
    <w:rsid w:val="00780DBF"/>
    <w:rsid w:val="00786E52"/>
    <w:rsid w:val="00790922"/>
    <w:rsid w:val="00795D29"/>
    <w:rsid w:val="007A1970"/>
    <w:rsid w:val="007B673E"/>
    <w:rsid w:val="007C2C46"/>
    <w:rsid w:val="007D5D2D"/>
    <w:rsid w:val="007D64A9"/>
    <w:rsid w:val="007D6E30"/>
    <w:rsid w:val="007E504D"/>
    <w:rsid w:val="00804B85"/>
    <w:rsid w:val="0080777F"/>
    <w:rsid w:val="008171D7"/>
    <w:rsid w:val="0082172E"/>
    <w:rsid w:val="00823811"/>
    <w:rsid w:val="008375F5"/>
    <w:rsid w:val="00840750"/>
    <w:rsid w:val="00853296"/>
    <w:rsid w:val="00853D96"/>
    <w:rsid w:val="00856170"/>
    <w:rsid w:val="0085734A"/>
    <w:rsid w:val="00867994"/>
    <w:rsid w:val="008700D1"/>
    <w:rsid w:val="008838BF"/>
    <w:rsid w:val="00884033"/>
    <w:rsid w:val="00884EB1"/>
    <w:rsid w:val="00891488"/>
    <w:rsid w:val="008A25BA"/>
    <w:rsid w:val="008B6AAB"/>
    <w:rsid w:val="008C1F81"/>
    <w:rsid w:val="008D30F0"/>
    <w:rsid w:val="008D3B73"/>
    <w:rsid w:val="008D4BC9"/>
    <w:rsid w:val="008D74FB"/>
    <w:rsid w:val="008E2EC3"/>
    <w:rsid w:val="008E3BA3"/>
    <w:rsid w:val="008E46AC"/>
    <w:rsid w:val="008F2E05"/>
    <w:rsid w:val="008F5A2C"/>
    <w:rsid w:val="008F6C05"/>
    <w:rsid w:val="009025FF"/>
    <w:rsid w:val="009041A5"/>
    <w:rsid w:val="0090664E"/>
    <w:rsid w:val="00911021"/>
    <w:rsid w:val="00911EC7"/>
    <w:rsid w:val="009215CD"/>
    <w:rsid w:val="00932047"/>
    <w:rsid w:val="00932E54"/>
    <w:rsid w:val="0093400B"/>
    <w:rsid w:val="00934DA1"/>
    <w:rsid w:val="00940F8B"/>
    <w:rsid w:val="009435ED"/>
    <w:rsid w:val="009436FB"/>
    <w:rsid w:val="00951895"/>
    <w:rsid w:val="00957266"/>
    <w:rsid w:val="00960D66"/>
    <w:rsid w:val="00964EBD"/>
    <w:rsid w:val="009752BB"/>
    <w:rsid w:val="00975C0C"/>
    <w:rsid w:val="0098693F"/>
    <w:rsid w:val="00992BC3"/>
    <w:rsid w:val="009943A0"/>
    <w:rsid w:val="00996626"/>
    <w:rsid w:val="009A4B1B"/>
    <w:rsid w:val="009A524D"/>
    <w:rsid w:val="009B31BF"/>
    <w:rsid w:val="009B42CE"/>
    <w:rsid w:val="009B5E60"/>
    <w:rsid w:val="009C0121"/>
    <w:rsid w:val="009C74C9"/>
    <w:rsid w:val="009D2FB6"/>
    <w:rsid w:val="009D6E89"/>
    <w:rsid w:val="009E1B64"/>
    <w:rsid w:val="009E5C7F"/>
    <w:rsid w:val="00A12866"/>
    <w:rsid w:val="00A12B40"/>
    <w:rsid w:val="00A20286"/>
    <w:rsid w:val="00A21F8F"/>
    <w:rsid w:val="00A2584A"/>
    <w:rsid w:val="00A35E37"/>
    <w:rsid w:val="00A369C9"/>
    <w:rsid w:val="00A43C42"/>
    <w:rsid w:val="00A4471E"/>
    <w:rsid w:val="00A459AE"/>
    <w:rsid w:val="00A635B5"/>
    <w:rsid w:val="00A721B8"/>
    <w:rsid w:val="00A7602C"/>
    <w:rsid w:val="00A90914"/>
    <w:rsid w:val="00A95BAE"/>
    <w:rsid w:val="00AA7970"/>
    <w:rsid w:val="00AB0455"/>
    <w:rsid w:val="00AB0D62"/>
    <w:rsid w:val="00AB7314"/>
    <w:rsid w:val="00AC14BD"/>
    <w:rsid w:val="00AC3DC0"/>
    <w:rsid w:val="00AC6A0E"/>
    <w:rsid w:val="00AD1474"/>
    <w:rsid w:val="00AD2A23"/>
    <w:rsid w:val="00AD586B"/>
    <w:rsid w:val="00AE453E"/>
    <w:rsid w:val="00B000FE"/>
    <w:rsid w:val="00B05CCA"/>
    <w:rsid w:val="00B070EE"/>
    <w:rsid w:val="00B077C5"/>
    <w:rsid w:val="00B12244"/>
    <w:rsid w:val="00B1593D"/>
    <w:rsid w:val="00B43C13"/>
    <w:rsid w:val="00B46082"/>
    <w:rsid w:val="00B514ED"/>
    <w:rsid w:val="00B544AE"/>
    <w:rsid w:val="00B551EE"/>
    <w:rsid w:val="00B670C6"/>
    <w:rsid w:val="00B67F56"/>
    <w:rsid w:val="00B749CA"/>
    <w:rsid w:val="00B875D1"/>
    <w:rsid w:val="00B90633"/>
    <w:rsid w:val="00B911A3"/>
    <w:rsid w:val="00B92FED"/>
    <w:rsid w:val="00BA247A"/>
    <w:rsid w:val="00BA380E"/>
    <w:rsid w:val="00BA4510"/>
    <w:rsid w:val="00BA7342"/>
    <w:rsid w:val="00BB2A2C"/>
    <w:rsid w:val="00BB32D4"/>
    <w:rsid w:val="00BB4B92"/>
    <w:rsid w:val="00BB4C58"/>
    <w:rsid w:val="00BB4CE9"/>
    <w:rsid w:val="00BC54DE"/>
    <w:rsid w:val="00BD1807"/>
    <w:rsid w:val="00BD3343"/>
    <w:rsid w:val="00BE2B69"/>
    <w:rsid w:val="00BE50BA"/>
    <w:rsid w:val="00BF1EB2"/>
    <w:rsid w:val="00BF2D40"/>
    <w:rsid w:val="00C017A7"/>
    <w:rsid w:val="00C0528C"/>
    <w:rsid w:val="00C20E32"/>
    <w:rsid w:val="00C30A68"/>
    <w:rsid w:val="00C36807"/>
    <w:rsid w:val="00C36E0E"/>
    <w:rsid w:val="00C54B07"/>
    <w:rsid w:val="00C55C82"/>
    <w:rsid w:val="00C56CE6"/>
    <w:rsid w:val="00C57F13"/>
    <w:rsid w:val="00C72421"/>
    <w:rsid w:val="00C9095F"/>
    <w:rsid w:val="00C93E46"/>
    <w:rsid w:val="00CA6AEC"/>
    <w:rsid w:val="00CA6CF9"/>
    <w:rsid w:val="00CB5042"/>
    <w:rsid w:val="00CC0306"/>
    <w:rsid w:val="00CC2740"/>
    <w:rsid w:val="00CC2E92"/>
    <w:rsid w:val="00CD2D54"/>
    <w:rsid w:val="00CD43FD"/>
    <w:rsid w:val="00CD64B6"/>
    <w:rsid w:val="00CE2FFF"/>
    <w:rsid w:val="00CF00B5"/>
    <w:rsid w:val="00CF7FA2"/>
    <w:rsid w:val="00D1184B"/>
    <w:rsid w:val="00D13B36"/>
    <w:rsid w:val="00D2251F"/>
    <w:rsid w:val="00D2325E"/>
    <w:rsid w:val="00D24B5A"/>
    <w:rsid w:val="00D44419"/>
    <w:rsid w:val="00D468D9"/>
    <w:rsid w:val="00D52931"/>
    <w:rsid w:val="00D541B5"/>
    <w:rsid w:val="00D56640"/>
    <w:rsid w:val="00D65C18"/>
    <w:rsid w:val="00D70AEE"/>
    <w:rsid w:val="00D71FFA"/>
    <w:rsid w:val="00D7629E"/>
    <w:rsid w:val="00D930D4"/>
    <w:rsid w:val="00D93FDB"/>
    <w:rsid w:val="00DA0DB5"/>
    <w:rsid w:val="00DA3D09"/>
    <w:rsid w:val="00DB46F3"/>
    <w:rsid w:val="00DC0B7B"/>
    <w:rsid w:val="00DC388A"/>
    <w:rsid w:val="00DC6CD9"/>
    <w:rsid w:val="00DE09D9"/>
    <w:rsid w:val="00DE3579"/>
    <w:rsid w:val="00DE358E"/>
    <w:rsid w:val="00DE5FBE"/>
    <w:rsid w:val="00DF27B1"/>
    <w:rsid w:val="00E01BEB"/>
    <w:rsid w:val="00E02FAB"/>
    <w:rsid w:val="00E06CF0"/>
    <w:rsid w:val="00E07BF8"/>
    <w:rsid w:val="00E10DD0"/>
    <w:rsid w:val="00E130F1"/>
    <w:rsid w:val="00E1465A"/>
    <w:rsid w:val="00E25DD5"/>
    <w:rsid w:val="00E32427"/>
    <w:rsid w:val="00E34855"/>
    <w:rsid w:val="00E4560C"/>
    <w:rsid w:val="00E462B0"/>
    <w:rsid w:val="00E508CA"/>
    <w:rsid w:val="00E5092A"/>
    <w:rsid w:val="00E53009"/>
    <w:rsid w:val="00E575C4"/>
    <w:rsid w:val="00E71AF3"/>
    <w:rsid w:val="00E721A6"/>
    <w:rsid w:val="00E7592D"/>
    <w:rsid w:val="00E77482"/>
    <w:rsid w:val="00E77A22"/>
    <w:rsid w:val="00E80E35"/>
    <w:rsid w:val="00E816C8"/>
    <w:rsid w:val="00E87112"/>
    <w:rsid w:val="00E87BE4"/>
    <w:rsid w:val="00E91568"/>
    <w:rsid w:val="00E92232"/>
    <w:rsid w:val="00EC4C41"/>
    <w:rsid w:val="00ED4388"/>
    <w:rsid w:val="00EE077A"/>
    <w:rsid w:val="00EE0D0C"/>
    <w:rsid w:val="00EE3FA5"/>
    <w:rsid w:val="00EE6C44"/>
    <w:rsid w:val="00EE6D1E"/>
    <w:rsid w:val="00EF1373"/>
    <w:rsid w:val="00EF1E49"/>
    <w:rsid w:val="00EF50D3"/>
    <w:rsid w:val="00F10842"/>
    <w:rsid w:val="00F11B3F"/>
    <w:rsid w:val="00F1700F"/>
    <w:rsid w:val="00F31311"/>
    <w:rsid w:val="00F3748B"/>
    <w:rsid w:val="00F41969"/>
    <w:rsid w:val="00F4799B"/>
    <w:rsid w:val="00F53A93"/>
    <w:rsid w:val="00F5560D"/>
    <w:rsid w:val="00F63439"/>
    <w:rsid w:val="00F75902"/>
    <w:rsid w:val="00F7729C"/>
    <w:rsid w:val="00F809AB"/>
    <w:rsid w:val="00F91CC5"/>
    <w:rsid w:val="00F9767D"/>
    <w:rsid w:val="00FA0AD6"/>
    <w:rsid w:val="00FA10A1"/>
    <w:rsid w:val="00FB008D"/>
    <w:rsid w:val="00FB0AF6"/>
    <w:rsid w:val="00FB7362"/>
    <w:rsid w:val="00FC3893"/>
    <w:rsid w:val="00FC6CCF"/>
    <w:rsid w:val="00FD2BAD"/>
    <w:rsid w:val="00FD6571"/>
    <w:rsid w:val="00FE08EE"/>
    <w:rsid w:val="00FF1230"/>
    <w:rsid w:val="00FF49D9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708C7"/>
  <w15:docId w15:val="{EF648857-E005-462D-9E0F-25C5EC50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0D3"/>
  </w:style>
  <w:style w:type="paragraph" w:styleId="Footer">
    <w:name w:val="footer"/>
    <w:basedOn w:val="Normal"/>
    <w:link w:val="Foot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0D3"/>
  </w:style>
  <w:style w:type="paragraph" w:styleId="ListParagraph">
    <w:name w:val="List Paragraph"/>
    <w:basedOn w:val="Normal"/>
    <w:uiPriority w:val="34"/>
    <w:qFormat/>
    <w:rsid w:val="00014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angie brooks</cp:lastModifiedBy>
  <cp:revision>20</cp:revision>
  <cp:lastPrinted>2024-09-09T13:52:00Z</cp:lastPrinted>
  <dcterms:created xsi:type="dcterms:W3CDTF">2025-01-06T21:10:00Z</dcterms:created>
  <dcterms:modified xsi:type="dcterms:W3CDTF">2025-01-06T21:44:00Z</dcterms:modified>
</cp:coreProperties>
</file>